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8E072C" w:rsidP="008E072C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95pt;margin-top:2.45pt;width:80pt;height:74pt;z-index:-251659776">
            <v:imagedata r:id="rId9" o:title=""/>
          </v:shape>
          <o:OLEObject Type="Embed" ProgID="Word.Picture.8" ShapeID="_x0000_s1035" DrawAspect="Content" ObjectID="_1499168390" r:id="rId10"/>
        </w:pict>
      </w:r>
      <w:r w:rsidR="009031C9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30.55pt;width:153pt;height:27pt;z-index:251658752" stroked="f">
            <v:textbox style="mso-next-textbox:#_x0000_s1048">
              <w:txbxContent>
                <w:p w:rsidR="0047772A" w:rsidRPr="008E072C" w:rsidRDefault="00D35CD0" w:rsidP="008E072C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E072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600.0230.08.07.15</w:t>
                  </w:r>
                </w:p>
              </w:txbxContent>
            </v:textbox>
          </v:shape>
        </w:pict>
      </w:r>
    </w:p>
    <w:p w:rsidR="008E072C" w:rsidRDefault="008E072C" w:rsidP="008E072C">
      <w:pPr>
        <w:pStyle w:val="voroshum"/>
      </w:pPr>
    </w:p>
    <w:p w:rsidR="00E01DA6" w:rsidRPr="00BA2B7A" w:rsidRDefault="00FC1DAF" w:rsidP="008E072C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8E072C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03EDD" w:rsidP="008E072C">
      <w:pPr>
        <w:pStyle w:val="data"/>
        <w:spacing w:line="240" w:lineRule="auto"/>
        <w:rPr>
          <w:lang w:val="hy-AM"/>
        </w:rPr>
      </w:pPr>
      <w:r w:rsidRPr="00BA2B7A">
        <w:rPr>
          <w:lang w:val="hy-AM"/>
        </w:rPr>
        <w:t xml:space="preserve"> </w:t>
      </w:r>
      <w:r w:rsidR="00D35CD0" w:rsidRPr="00D35CD0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4B126F" w:rsidRPr="006745F8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D35CD0" w:rsidRPr="00D35CD0">
        <w:rPr>
          <w:lang w:val="hy-AM"/>
        </w:rPr>
        <w:t>230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8E072C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1D1814" w:rsidRPr="001D1814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9D7A9D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A43DCC" w:rsidRPr="00A43DCC">
        <w:rPr>
          <w:rFonts w:ascii="Sylfaen" w:eastAsia="GHEA Grapalat" w:hAnsi="Sylfaen" w:cs="GHEA Grapalat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8E072C" w:rsidRDefault="009D7A9D" w:rsidP="008E072C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8E072C">
        <w:rPr>
          <w:rFonts w:ascii="Sylfaen" w:eastAsia="GHEA Grapalat" w:hAnsi="Sylfaen" w:cs="GHEA Grapalat"/>
          <w:lang w:val="hy-AM"/>
        </w:rPr>
        <w:t xml:space="preserve">որ </w:t>
      </w:r>
      <w:r w:rsidR="00A558D7" w:rsidRPr="008E072C">
        <w:rPr>
          <w:rFonts w:ascii="Sylfaen" w:eastAsia="GHEA Grapalat" w:hAnsi="Sylfaen" w:cs="GHEA Grapalat"/>
          <w:lang w:val="hy-AM"/>
        </w:rPr>
        <w:t>2015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թվականի</w:t>
      </w:r>
      <w:r w:rsidR="00E76A19" w:rsidRPr="008E072C">
        <w:rPr>
          <w:rFonts w:ascii="Sylfaen" w:eastAsia="GHEA Grapalat" w:hAnsi="Sylfaen" w:cs="GHEA Grapalat"/>
          <w:lang w:val="hy-AM"/>
        </w:rPr>
        <w:t xml:space="preserve"> մայիսի 2</w:t>
      </w:r>
      <w:r w:rsidR="00946FC8" w:rsidRPr="008E072C">
        <w:rPr>
          <w:rFonts w:ascii="Sylfaen" w:eastAsia="GHEA Grapalat" w:hAnsi="Sylfaen" w:cs="GHEA Grapalat"/>
          <w:lang w:val="hy-AM"/>
        </w:rPr>
        <w:t>7</w:t>
      </w:r>
      <w:r w:rsidR="00A35F30" w:rsidRPr="008E072C">
        <w:rPr>
          <w:rFonts w:ascii="Sylfaen" w:eastAsia="GHEA Grapalat" w:hAnsi="Sylfaen" w:cs="GHEA Grapalat"/>
          <w:lang w:val="hy-AM"/>
        </w:rPr>
        <w:t>-</w:t>
      </w:r>
      <w:r w:rsidR="00A35F30" w:rsidRPr="008E072C">
        <w:rPr>
          <w:rFonts w:ascii="Sylfaen" w:eastAsia="Sylfaen" w:hAnsi="Sylfaen" w:cs="Sylfaen"/>
          <w:lang w:val="hy-AM"/>
        </w:rPr>
        <w:t>ին</w:t>
      </w:r>
      <w:r w:rsidR="00E76A19" w:rsidRPr="008E072C">
        <w:rPr>
          <w:rFonts w:ascii="Sylfaen" w:eastAsia="Sylfaen" w:hAnsi="Sylfaen" w:cs="Sylfaen"/>
          <w:lang w:val="hy-AM"/>
        </w:rPr>
        <w:t xml:space="preserve"> քաղաքացի Հրաչյա Հովհաննիսյանը</w:t>
      </w:r>
      <w:r w:rsidR="00F574F4" w:rsidRPr="008E072C">
        <w:rPr>
          <w:rFonts w:ascii="Sylfaen" w:eastAsia="Sylfaen" w:hAnsi="Sylfaen" w:cs="Sylfaen"/>
          <w:lang w:val="hy-AM"/>
        </w:rPr>
        <w:t xml:space="preserve"> (այսուհետ՝ Դիմող)</w:t>
      </w:r>
      <w:r w:rsidR="00E76A19" w:rsidRPr="008E072C">
        <w:rPr>
          <w:rFonts w:ascii="Sylfaen" w:eastAsia="Sylfaen" w:hAnsi="Sylfaen" w:cs="Sylfaen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դիմել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է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Հայաստանի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Հանրապետության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հանրային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ծառայությունները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կարգավորող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հանձնաժողով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(</w:t>
      </w:r>
      <w:r w:rsidR="00A35F30" w:rsidRPr="008E072C">
        <w:rPr>
          <w:rFonts w:ascii="Sylfaen" w:eastAsia="Sylfaen" w:hAnsi="Sylfaen" w:cs="Sylfaen"/>
          <w:lang w:val="hy-AM"/>
        </w:rPr>
        <w:t>այսուհետ՝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Հանձնաժողով</w:t>
      </w:r>
      <w:r w:rsidR="00A35F30" w:rsidRPr="008E072C">
        <w:rPr>
          <w:rFonts w:ascii="Sylfaen" w:eastAsia="GHEA Grapalat" w:hAnsi="Sylfaen" w:cs="GHEA Grapalat"/>
          <w:lang w:val="hy-AM"/>
        </w:rPr>
        <w:t>)</w:t>
      </w:r>
      <w:r w:rsidR="008A2863" w:rsidRPr="008E072C">
        <w:rPr>
          <w:rFonts w:ascii="Sylfaen" w:eastAsia="GHEA Grapalat" w:hAnsi="Sylfaen" w:cs="GHEA Grapalat"/>
          <w:lang w:val="hy-AM"/>
        </w:rPr>
        <w:t>`</w:t>
      </w:r>
      <w:r w:rsidR="00A35F30" w:rsidRP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8E072C">
        <w:rPr>
          <w:rFonts w:ascii="Sylfaen" w:eastAsia="Sylfaen" w:hAnsi="Sylfaen" w:cs="Sylfaen"/>
          <w:lang w:val="hy-AM"/>
        </w:rPr>
        <w:t>հայտնելով</w:t>
      </w:r>
      <w:r w:rsidR="00A35F30" w:rsidRPr="008E072C">
        <w:rPr>
          <w:rFonts w:ascii="Sylfaen" w:eastAsia="GHEA Grapalat" w:hAnsi="Sylfaen" w:cs="GHEA Grapalat"/>
          <w:lang w:val="hy-AM"/>
        </w:rPr>
        <w:t xml:space="preserve">, </w:t>
      </w:r>
      <w:r w:rsidR="00A35F30" w:rsidRPr="008E072C">
        <w:rPr>
          <w:rFonts w:ascii="Sylfaen" w:eastAsia="Sylfaen" w:hAnsi="Sylfaen" w:cs="Sylfaen"/>
          <w:lang w:val="hy-AM"/>
        </w:rPr>
        <w:t>որ</w:t>
      </w:r>
      <w:r w:rsidR="00A43DCC" w:rsidRPr="008E072C">
        <w:rPr>
          <w:rFonts w:ascii="Sylfaen" w:eastAsia="Sylfaen" w:hAnsi="Sylfaen" w:cs="Sylfaen"/>
          <w:lang w:val="hy-AM"/>
        </w:rPr>
        <w:t>՝</w:t>
      </w:r>
    </w:p>
    <w:p w:rsidR="00A35F30" w:rsidRPr="00FF7665" w:rsidRDefault="00A35F30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ա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Pr="00BA2B7A">
        <w:rPr>
          <w:rFonts w:ascii="Sylfaen" w:eastAsia="GHEA Grapalat" w:hAnsi="Sylfaen" w:cs="GHEA Grapalat"/>
          <w:lang w:val="hy-AM"/>
        </w:rPr>
        <w:t>«</w:t>
      </w:r>
      <w:r w:rsidRPr="00BA2B7A">
        <w:rPr>
          <w:rFonts w:ascii="Sylfaen" w:eastAsia="Sylfaen" w:hAnsi="Sylfaen" w:cs="Sylfaen"/>
          <w:lang w:val="hy-AM"/>
        </w:rPr>
        <w:t>Հայաստանի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ցանցեր</w:t>
      </w:r>
      <w:r w:rsidRPr="00BA2B7A">
        <w:rPr>
          <w:rFonts w:ascii="Sylfaen" w:eastAsia="GHEA Grapalat" w:hAnsi="Sylfaen" w:cs="GHEA Grapalat"/>
          <w:lang w:val="hy-AM"/>
        </w:rPr>
        <w:t xml:space="preserve">» </w:t>
      </w:r>
      <w:r w:rsidRPr="00BA2B7A">
        <w:rPr>
          <w:rFonts w:ascii="Sylfaen" w:eastAsia="Sylfaen" w:hAnsi="Sylfaen" w:cs="Sylfaen"/>
          <w:lang w:val="hy-AM"/>
        </w:rPr>
        <w:t>փակ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բաժնետիրական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ընկերության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հետ</w:t>
      </w:r>
      <w:r w:rsidR="00FF7665">
        <w:rPr>
          <w:rFonts w:ascii="Sylfaen" w:eastAsia="GHEA Grapalat" w:hAnsi="Sylfaen" w:cs="GHEA Grapalat"/>
          <w:lang w:val="hy-AM"/>
        </w:rPr>
        <w:t xml:space="preserve"> 201</w:t>
      </w:r>
      <w:r w:rsidR="00FF7665" w:rsidRPr="00FF7665">
        <w:rPr>
          <w:rFonts w:ascii="Sylfaen" w:eastAsia="GHEA Grapalat" w:hAnsi="Sylfaen" w:cs="GHEA Grapalat"/>
          <w:lang w:val="hy-AM"/>
        </w:rPr>
        <w:t>3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="00FF7665" w:rsidRPr="00FF7665">
        <w:rPr>
          <w:rFonts w:ascii="Sylfaen" w:eastAsia="GHEA Grapalat" w:hAnsi="Sylfaen" w:cs="GHEA Grapalat"/>
          <w:lang w:val="hy-AM"/>
        </w:rPr>
        <w:t xml:space="preserve"> հունիսի </w:t>
      </w:r>
      <w:r w:rsidR="00FF7665">
        <w:rPr>
          <w:rFonts w:ascii="Sylfaen" w:eastAsia="GHEA Grapalat" w:hAnsi="Sylfaen" w:cs="GHEA Grapalat"/>
          <w:lang w:val="hy-AM"/>
        </w:rPr>
        <w:t>1</w:t>
      </w:r>
      <w:r w:rsidR="00FF7665" w:rsidRPr="00FF7665">
        <w:rPr>
          <w:rFonts w:ascii="Sylfaen" w:eastAsia="GHEA Grapalat" w:hAnsi="Sylfaen" w:cs="GHEA Grapalat"/>
          <w:lang w:val="hy-AM"/>
        </w:rPr>
        <w:t>0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կնքված նոր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կամ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վերակառուցվող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38682A" w:rsidRPr="0038682A">
        <w:rPr>
          <w:rFonts w:ascii="Sylfaen" w:eastAsia="Sylfaen" w:hAnsi="Sylfaen" w:cs="Sylfaen"/>
          <w:lang w:val="hy-AM"/>
        </w:rPr>
        <w:t>ն</w:t>
      </w:r>
      <w:r w:rsidRPr="00BA2B7A">
        <w:rPr>
          <w:rFonts w:ascii="Sylfaen" w:eastAsia="Sylfaen" w:hAnsi="Sylfaen" w:cs="Sylfaen"/>
          <w:lang w:val="hy-AM"/>
        </w:rPr>
        <w:t xml:space="preserve"> 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="00FF7665" w:rsidRPr="00FF7665">
        <w:rPr>
          <w:rFonts w:ascii="Sylfaen" w:eastAsia="GHEA Grapalat" w:hAnsi="Sylfaen" w:cs="GHEA Grapalat"/>
          <w:lang w:val="hy-AM"/>
        </w:rPr>
        <w:t>7556111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պայմանագրի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պայմանագիր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համաձայն</w:t>
      </w:r>
      <w:r w:rsidR="00612B22" w:rsidRPr="00BA2B7A">
        <w:rPr>
          <w:rFonts w:ascii="Sylfaen" w:eastAsia="Sylfaen" w:hAnsi="Sylfaen" w:cs="Sylfaen"/>
          <w:lang w:val="hy-AM"/>
        </w:rPr>
        <w:t xml:space="preserve">` </w:t>
      </w:r>
      <w:r w:rsidR="0038682A" w:rsidRPr="0038682A">
        <w:rPr>
          <w:rFonts w:ascii="Sylfaen" w:eastAsia="Sylfaen" w:hAnsi="Sylfaen" w:cs="Sylfaen"/>
          <w:lang w:val="hy-AM"/>
        </w:rPr>
        <w:t xml:space="preserve">Դիմողի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38682A" w:rsidRPr="0038682A">
        <w:rPr>
          <w:rFonts w:ascii="Sylfaen" w:eastAsia="Sylfaen" w:hAnsi="Sylfaen" w:cs="Sylfaen"/>
          <w:lang w:val="hy-AM"/>
        </w:rPr>
        <w:t>ն</w:t>
      </w:r>
      <w:r w:rsidR="00F574F4" w:rsidRPr="00F574F4">
        <w:rPr>
          <w:rFonts w:ascii="Sylfaen" w:eastAsia="Sylfaen" w:hAnsi="Sylfaen" w:cs="Sylfaen"/>
          <w:lang w:val="hy-AM"/>
        </w:rPr>
        <w:t xml:space="preserve"> (այսուհետ՝ Սպառման համակարգ)</w:t>
      </w:r>
      <w:r w:rsidR="008E072C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ժամկետ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սահմանվել</w:t>
      </w:r>
      <w:r w:rsidR="00FF7665">
        <w:rPr>
          <w:rFonts w:ascii="Sylfaen" w:eastAsia="GHEA Grapalat" w:hAnsi="Sylfaen" w:cs="GHEA Grapalat"/>
          <w:lang w:val="hy-AM"/>
        </w:rPr>
        <w:t xml:space="preserve"> 201</w:t>
      </w:r>
      <w:r w:rsidR="00FF7665" w:rsidRPr="00FF7665">
        <w:rPr>
          <w:rFonts w:ascii="Sylfaen" w:eastAsia="GHEA Grapalat" w:hAnsi="Sylfaen" w:cs="GHEA Grapalat"/>
          <w:lang w:val="hy-AM"/>
        </w:rPr>
        <w:t>3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FF7665" w:rsidRPr="00FF7665">
        <w:rPr>
          <w:rFonts w:ascii="Sylfaen" w:eastAsia="Sylfaen" w:hAnsi="Sylfaen" w:cs="Sylfaen"/>
          <w:lang w:val="hy-AM"/>
        </w:rPr>
        <w:t>հոկտեմբերի 25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ը</w:t>
      </w:r>
      <w:r w:rsidR="00FF7665" w:rsidRPr="00FF7665">
        <w:rPr>
          <w:rFonts w:ascii="Sylfaen" w:eastAsia="GHEA Grapalat" w:hAnsi="Sylfaen" w:cs="GHEA Grapalat"/>
          <w:lang w:val="hy-AM"/>
        </w:rPr>
        <w:t>,</w:t>
      </w:r>
    </w:p>
    <w:p w:rsidR="009918C5" w:rsidRPr="00A43DCC" w:rsidRDefault="00A35F30" w:rsidP="00A35F30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 xml:space="preserve"> </w:t>
      </w:r>
      <w:r w:rsidR="00FF7665" w:rsidRPr="00FF7665">
        <w:rPr>
          <w:rFonts w:ascii="Sylfaen" w:eastAsia="Sylfaen" w:hAnsi="Sylfaen" w:cs="Sylfaen"/>
          <w:lang w:val="hy-AM"/>
        </w:rPr>
        <w:t>Ընկերությունը</w:t>
      </w:r>
      <w:r w:rsidR="00FF7665"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GHEA Grapalat" w:hAnsi="Sylfaen" w:cs="GHEA Grapalat"/>
          <w:lang w:val="hy-AM"/>
        </w:rPr>
        <w:t>201</w:t>
      </w:r>
      <w:r w:rsidR="00BA2B7A" w:rsidRPr="00BA2B7A">
        <w:rPr>
          <w:rFonts w:ascii="Sylfaen" w:eastAsia="GHEA Grapalat" w:hAnsi="Sylfaen" w:cs="GHEA Grapalat"/>
          <w:lang w:val="hy-AM"/>
        </w:rPr>
        <w:t xml:space="preserve">5 թվականի </w:t>
      </w:r>
      <w:r w:rsidR="00FF7665" w:rsidRPr="00FF7665">
        <w:rPr>
          <w:rFonts w:ascii="Sylfaen" w:eastAsia="Sylfaen" w:hAnsi="Sylfaen" w:cs="Sylfaen"/>
          <w:lang w:val="hy-AM"/>
        </w:rPr>
        <w:t xml:space="preserve">մայիսի 15-ի </w:t>
      </w:r>
      <w:r w:rsidR="00FF7665">
        <w:rPr>
          <w:rFonts w:ascii="GHEA Grapalat" w:eastAsia="Sylfaen" w:hAnsi="GHEA Grapalat" w:cs="Sylfaen"/>
          <w:lang w:val="hy-AM"/>
        </w:rPr>
        <w:t>№</w:t>
      </w:r>
      <w:r w:rsidR="00FF7665" w:rsidRPr="00FF7665">
        <w:rPr>
          <w:rFonts w:ascii="Sylfaen" w:eastAsia="Sylfaen" w:hAnsi="Sylfaen" w:cs="Sylfaen"/>
          <w:lang w:val="hy-AM"/>
        </w:rPr>
        <w:t xml:space="preserve">12-ԵԲ-314 </w:t>
      </w:r>
      <w:r w:rsidR="00BA2B7A" w:rsidRPr="00BA2B7A">
        <w:rPr>
          <w:rFonts w:ascii="Sylfaen" w:eastAsia="Sylfaen" w:hAnsi="Sylfaen" w:cs="Sylfaen"/>
          <w:lang w:val="hy-AM"/>
        </w:rPr>
        <w:t xml:space="preserve">գրությամբ </w:t>
      </w:r>
      <w:r w:rsidR="00FF7665" w:rsidRPr="00FF7665">
        <w:rPr>
          <w:rFonts w:ascii="Sylfaen" w:eastAsia="Sylfaen" w:hAnsi="Sylfaen" w:cs="Sylfaen"/>
          <w:lang w:val="hy-AM"/>
        </w:rPr>
        <w:t xml:space="preserve">հայտնել է </w:t>
      </w:r>
      <w:r w:rsidR="006745F8" w:rsidRPr="006745F8">
        <w:rPr>
          <w:rFonts w:ascii="Sylfaen" w:eastAsia="Sylfaen" w:hAnsi="Sylfaen" w:cs="Sylfaen"/>
          <w:lang w:val="hy-AM"/>
        </w:rPr>
        <w:t>Դիմող</w:t>
      </w:r>
      <w:r w:rsidR="00FF7665" w:rsidRPr="00FF7665">
        <w:rPr>
          <w:rFonts w:ascii="Sylfaen" w:eastAsia="Sylfaen" w:hAnsi="Sylfaen" w:cs="Sylfaen"/>
          <w:lang w:val="hy-AM"/>
        </w:rPr>
        <w:t>ին</w:t>
      </w:r>
      <w:r w:rsidR="0044562E" w:rsidRPr="0044562E">
        <w:rPr>
          <w:rFonts w:ascii="Sylfaen" w:eastAsia="Sylfaen" w:hAnsi="Sylfaen" w:cs="Sylfaen"/>
          <w:lang w:val="hy-AM"/>
        </w:rPr>
        <w:t>, որ</w:t>
      </w:r>
      <w:r w:rsidR="00FF7665" w:rsidRPr="00FF7665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>գտնվում է ծանր ֆինանսատնտեսակ</w:t>
      </w:r>
      <w:r w:rsidR="008736C4" w:rsidRPr="008736C4">
        <w:rPr>
          <w:rFonts w:ascii="Sylfaen" w:eastAsia="Sylfaen" w:hAnsi="Sylfaen" w:cs="Sylfaen"/>
          <w:lang w:val="hy-AM"/>
        </w:rPr>
        <w:t>ա</w:t>
      </w:r>
      <w:r w:rsidR="0044562E" w:rsidRPr="0044562E">
        <w:rPr>
          <w:rFonts w:ascii="Sylfaen" w:eastAsia="Sylfaen" w:hAnsi="Sylfaen" w:cs="Sylfaen"/>
          <w:lang w:val="hy-AM"/>
        </w:rPr>
        <w:t xml:space="preserve">ն վիճակում և </w:t>
      </w:r>
      <w:r w:rsidR="00FF7665">
        <w:rPr>
          <w:rFonts w:ascii="Sylfaen" w:eastAsia="Sylfaen" w:hAnsi="Sylfaen" w:cs="Sylfaen"/>
          <w:lang w:val="hy-AM"/>
        </w:rPr>
        <w:t>առաջարկ</w:t>
      </w:r>
      <w:r w:rsidR="00FF7665" w:rsidRPr="00FF7665">
        <w:rPr>
          <w:rFonts w:ascii="Sylfaen" w:eastAsia="Sylfaen" w:hAnsi="Sylfaen" w:cs="Sylfaen"/>
          <w:lang w:val="hy-AM"/>
        </w:rPr>
        <w:t>ել</w:t>
      </w:r>
      <w:r w:rsidR="0044562E" w:rsidRPr="0044562E">
        <w:rPr>
          <w:rFonts w:ascii="Sylfaen" w:eastAsia="Sylfaen" w:hAnsi="Sylfaen" w:cs="Sylfaen"/>
          <w:lang w:val="hy-AM"/>
        </w:rPr>
        <w:t xml:space="preserve"> է</w:t>
      </w:r>
      <w:r w:rsidR="0038682A" w:rsidRPr="0038682A">
        <w:rPr>
          <w:rFonts w:ascii="Sylfaen" w:eastAsia="Sylfaen" w:hAnsi="Sylfaen" w:cs="Sylfaen"/>
          <w:lang w:val="hy-AM"/>
        </w:rPr>
        <w:t>,</w:t>
      </w:r>
      <w:r w:rsidR="006745F8" w:rsidRPr="006745F8">
        <w:rPr>
          <w:rFonts w:ascii="Sylfaen" w:eastAsia="Sylfaen" w:hAnsi="Sylfaen" w:cs="Sylfaen"/>
          <w:lang w:val="hy-AM"/>
        </w:rPr>
        <w:t xml:space="preserve"> </w:t>
      </w:r>
      <w:r w:rsidR="007A1CE1" w:rsidRPr="007A1CE1">
        <w:rPr>
          <w:rFonts w:ascii="Sylfaen" w:eastAsia="Sylfaen" w:hAnsi="Sylfaen" w:cs="Sylfaen"/>
          <w:lang w:val="hy-AM"/>
        </w:rPr>
        <w:t>սահմանված միացման վճարից բացի</w:t>
      </w:r>
      <w:r w:rsidR="0038682A" w:rsidRPr="0038682A">
        <w:rPr>
          <w:rFonts w:ascii="Sylfaen" w:eastAsia="Sylfaen" w:hAnsi="Sylfaen" w:cs="Sylfaen"/>
          <w:lang w:val="hy-AM"/>
        </w:rPr>
        <w:t>,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A43DCC">
        <w:rPr>
          <w:rFonts w:ascii="Sylfaen" w:eastAsia="Sylfaen" w:hAnsi="Sylfaen" w:cs="Sylfaen"/>
          <w:lang w:val="hy-AM"/>
        </w:rPr>
        <w:t>վճար</w:t>
      </w:r>
      <w:r w:rsidR="00A43DCC" w:rsidRPr="00A43DCC">
        <w:rPr>
          <w:rFonts w:ascii="Sylfaen" w:eastAsia="Sylfaen" w:hAnsi="Sylfaen" w:cs="Sylfaen"/>
          <w:lang w:val="hy-AM"/>
        </w:rPr>
        <w:t>ել</w:t>
      </w:r>
      <w:r w:rsidR="007A1CE1" w:rsidRPr="007A1CE1">
        <w:rPr>
          <w:rFonts w:ascii="Sylfaen" w:eastAsia="Sylfaen" w:hAnsi="Sylfaen" w:cs="Sylfaen"/>
          <w:lang w:val="hy-AM"/>
        </w:rPr>
        <w:t xml:space="preserve"> նաև</w:t>
      </w:r>
      <w:r w:rsidR="00FF7665" w:rsidRPr="00FF7665">
        <w:rPr>
          <w:rFonts w:ascii="Sylfaen" w:eastAsia="Sylfaen" w:hAnsi="Sylfaen" w:cs="Sylfaen"/>
          <w:lang w:val="hy-AM"/>
        </w:rPr>
        <w:t xml:space="preserve"> </w:t>
      </w:r>
      <w:r w:rsidR="001B76D9" w:rsidRPr="001B76D9">
        <w:rPr>
          <w:rFonts w:ascii="Sylfaen" w:eastAsia="Sylfaen" w:hAnsi="Sylfaen" w:cs="Sylfaen"/>
          <w:lang w:val="hy-AM"/>
        </w:rPr>
        <w:t>Ս</w:t>
      </w:r>
      <w:r w:rsidR="00FF7665" w:rsidRPr="00FF7665">
        <w:rPr>
          <w:rFonts w:ascii="Sylfaen" w:eastAsia="Sylfaen" w:hAnsi="Sylfaen" w:cs="Sylfaen"/>
          <w:lang w:val="hy-AM"/>
        </w:rPr>
        <w:t>պառման համակարգ</w:t>
      </w:r>
      <w:r w:rsidR="003C4390" w:rsidRPr="003C4390">
        <w:rPr>
          <w:rFonts w:ascii="Sylfaen" w:eastAsia="Sylfaen" w:hAnsi="Sylfaen" w:cs="Sylfaen"/>
          <w:lang w:val="hy-AM"/>
        </w:rPr>
        <w:t>ն</w:t>
      </w:r>
      <w:r w:rsidR="00FF7665" w:rsidRPr="00FF7665">
        <w:rPr>
          <w:rFonts w:ascii="Sylfaen" w:eastAsia="Sylfaen" w:hAnsi="Sylfaen" w:cs="Sylfaen"/>
          <w:lang w:val="hy-AM"/>
        </w:rPr>
        <w:t xml:space="preserve"> էլեկտրական ցանցին </w:t>
      </w:r>
      <w:r w:rsidR="00FF7665">
        <w:rPr>
          <w:rFonts w:ascii="Sylfaen" w:eastAsia="Sylfaen" w:hAnsi="Sylfaen" w:cs="Sylfaen"/>
          <w:lang w:val="hy-AM"/>
        </w:rPr>
        <w:t>միաց</w:t>
      </w:r>
      <w:r w:rsidR="00FF7665" w:rsidRPr="00FF7665">
        <w:rPr>
          <w:rFonts w:ascii="Sylfaen" w:eastAsia="Sylfaen" w:hAnsi="Sylfaen" w:cs="Sylfaen"/>
          <w:lang w:val="hy-AM"/>
        </w:rPr>
        <w:t>նելու</w:t>
      </w:r>
      <w:r w:rsidR="00A43DCC" w:rsidRPr="00A43DCC">
        <w:rPr>
          <w:rFonts w:ascii="Sylfaen" w:eastAsia="Sylfaen" w:hAnsi="Sylfaen" w:cs="Sylfaen"/>
          <w:lang w:val="hy-AM"/>
        </w:rPr>
        <w:t xml:space="preserve"> </w:t>
      </w:r>
      <w:r w:rsidR="006249F1" w:rsidRPr="006249F1">
        <w:rPr>
          <w:rFonts w:ascii="Sylfaen" w:eastAsia="Sylfaen" w:hAnsi="Sylfaen" w:cs="Sylfaen"/>
          <w:lang w:val="hy-AM"/>
        </w:rPr>
        <w:t xml:space="preserve">փաստացի </w:t>
      </w:r>
      <w:r w:rsidR="007B62F9">
        <w:rPr>
          <w:rFonts w:ascii="Sylfaen" w:eastAsia="Sylfaen" w:hAnsi="Sylfaen" w:cs="Sylfaen"/>
          <w:lang w:val="hy-AM"/>
        </w:rPr>
        <w:t>ծախսումն</w:t>
      </w:r>
      <w:r w:rsidR="007A1CE1">
        <w:rPr>
          <w:rFonts w:ascii="Sylfaen" w:eastAsia="Sylfaen" w:hAnsi="Sylfaen" w:cs="Sylfaen"/>
          <w:lang w:val="hy-AM"/>
        </w:rPr>
        <w:t>եր</w:t>
      </w:r>
      <w:r w:rsidR="007A1CE1" w:rsidRPr="007A1CE1">
        <w:rPr>
          <w:rFonts w:ascii="Sylfaen" w:eastAsia="Sylfaen" w:hAnsi="Sylfaen" w:cs="Sylfaen"/>
          <w:lang w:val="hy-AM"/>
        </w:rPr>
        <w:t>ի գումարը՝</w:t>
      </w:r>
      <w:r w:rsidR="000536E0" w:rsidRPr="000536E0">
        <w:rPr>
          <w:rFonts w:ascii="Sylfaen" w:eastAsia="Sylfaen" w:hAnsi="Sylfaen" w:cs="Sylfaen"/>
          <w:lang w:val="hy-AM"/>
        </w:rPr>
        <w:t xml:space="preserve"> 4 064</w:t>
      </w:r>
      <w:r w:rsidR="0038682A">
        <w:rPr>
          <w:rFonts w:ascii="Sylfaen" w:eastAsia="Sylfaen" w:hAnsi="Sylfaen" w:cs="Sylfaen"/>
          <w:lang w:val="hy-AM"/>
        </w:rPr>
        <w:t> </w:t>
      </w:r>
      <w:r w:rsidR="000536E0" w:rsidRPr="000536E0">
        <w:rPr>
          <w:rFonts w:ascii="Sylfaen" w:eastAsia="Sylfaen" w:hAnsi="Sylfaen" w:cs="Sylfaen"/>
          <w:lang w:val="hy-AM"/>
        </w:rPr>
        <w:t>081</w:t>
      </w:r>
      <w:r w:rsidR="0038682A" w:rsidRPr="0038682A">
        <w:rPr>
          <w:rFonts w:ascii="Sylfaen" w:eastAsia="Sylfaen" w:hAnsi="Sylfaen" w:cs="Sylfaen"/>
          <w:lang w:val="hy-AM"/>
        </w:rPr>
        <w:t xml:space="preserve"> (չորս միլիոն վաթսու</w:t>
      </w:r>
      <w:r w:rsidR="007E11CD" w:rsidRPr="007E11CD">
        <w:rPr>
          <w:rFonts w:ascii="Sylfaen" w:eastAsia="Sylfaen" w:hAnsi="Sylfaen" w:cs="Sylfaen"/>
          <w:lang w:val="hy-AM"/>
        </w:rPr>
        <w:t>ն</w:t>
      </w:r>
      <w:r w:rsidR="0038682A" w:rsidRPr="0038682A">
        <w:rPr>
          <w:rFonts w:ascii="Sylfaen" w:eastAsia="Sylfaen" w:hAnsi="Sylfaen" w:cs="Sylfaen"/>
          <w:lang w:val="hy-AM"/>
        </w:rPr>
        <w:t>չորս հազար ութսունմեկ)</w:t>
      </w:r>
      <w:r w:rsidR="000536E0" w:rsidRPr="000536E0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>ՀՀ դրամ</w:t>
      </w:r>
      <w:r w:rsidR="007B62F9" w:rsidRPr="007B62F9">
        <w:rPr>
          <w:rFonts w:ascii="Sylfaen" w:eastAsia="Sylfaen" w:hAnsi="Sylfaen" w:cs="Sylfaen"/>
          <w:lang w:val="hy-AM"/>
        </w:rPr>
        <w:t>ի չափով</w:t>
      </w:r>
      <w:r w:rsidR="007A1CE1" w:rsidRPr="007A1CE1">
        <w:rPr>
          <w:rFonts w:ascii="Sylfaen" w:eastAsia="Sylfaen" w:hAnsi="Sylfaen" w:cs="Sylfaen"/>
          <w:lang w:val="hy-AM"/>
        </w:rPr>
        <w:t xml:space="preserve">՝ </w:t>
      </w:r>
      <w:r w:rsidR="002A1F65" w:rsidRPr="002A1F65">
        <w:rPr>
          <w:rFonts w:ascii="Sylfaen" w:eastAsia="Sylfaen" w:hAnsi="Sylfaen" w:cs="Sylfaen"/>
          <w:lang w:val="hy-AM"/>
        </w:rPr>
        <w:t>նշված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2A1F65" w:rsidRPr="002A1F65">
        <w:rPr>
          <w:rFonts w:ascii="Sylfaen" w:eastAsia="Sylfaen" w:hAnsi="Sylfaen" w:cs="Sylfaen"/>
          <w:lang w:val="hy-AM"/>
        </w:rPr>
        <w:t xml:space="preserve">գումարը </w:t>
      </w:r>
      <w:r w:rsidR="0044562E" w:rsidRPr="0044562E">
        <w:rPr>
          <w:rFonts w:ascii="Sylfaen" w:eastAsia="Sylfaen" w:hAnsi="Sylfaen" w:cs="Sylfaen"/>
          <w:lang w:val="hy-AM"/>
        </w:rPr>
        <w:t xml:space="preserve">հետագա 5 տարիների ընթացքում </w:t>
      </w:r>
      <w:r w:rsidR="009918C5" w:rsidRPr="009918C5">
        <w:rPr>
          <w:rFonts w:ascii="Sylfaen" w:eastAsia="Sylfaen" w:hAnsi="Sylfaen" w:cs="Sylfaen"/>
          <w:lang w:val="hy-AM"/>
        </w:rPr>
        <w:t xml:space="preserve">սպառված էլեկտրաէներգիայի դիմաց վճարների հաշվին </w:t>
      </w:r>
      <w:r w:rsidR="003C4390">
        <w:rPr>
          <w:rFonts w:ascii="Sylfaen" w:eastAsia="Sylfaen" w:hAnsi="Sylfaen" w:cs="Sylfaen"/>
          <w:lang w:val="hy-AM"/>
        </w:rPr>
        <w:t>մար</w:t>
      </w:r>
      <w:r w:rsidR="009918C5" w:rsidRPr="009918C5">
        <w:rPr>
          <w:rFonts w:ascii="Sylfaen" w:eastAsia="Sylfaen" w:hAnsi="Sylfaen" w:cs="Sylfaen"/>
          <w:lang w:val="hy-AM"/>
        </w:rPr>
        <w:t>ելու պայմանով</w:t>
      </w:r>
      <w:r w:rsidR="00A43DCC" w:rsidRPr="00A43DCC">
        <w:rPr>
          <w:rFonts w:ascii="Sylfaen" w:eastAsia="Sylfaen" w:hAnsi="Sylfaen" w:cs="Sylfaen"/>
          <w:lang w:val="hy-AM"/>
        </w:rPr>
        <w:t>.</w:t>
      </w:r>
    </w:p>
    <w:p w:rsidR="00401FC9" w:rsidRPr="00A43DCC" w:rsidRDefault="00A43DCC" w:rsidP="008E072C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Sylfaen" w:hAnsi="Sylfaen" w:cs="Sylfaen"/>
          <w:lang w:val="hy-AM"/>
        </w:rPr>
      </w:pPr>
      <w:r w:rsidRPr="00A43DCC">
        <w:rPr>
          <w:rFonts w:ascii="Sylfaen" w:eastAsia="Sylfaen" w:hAnsi="Sylfaen" w:cs="Sylfaen"/>
          <w:lang w:val="hy-AM"/>
        </w:rPr>
        <w:t xml:space="preserve">որ </w:t>
      </w:r>
      <w:r w:rsidR="00401FC9" w:rsidRPr="00EB56BD">
        <w:rPr>
          <w:rFonts w:ascii="Sylfaen" w:eastAsia="Sylfaen" w:hAnsi="Sylfaen" w:cs="Sylfaen"/>
          <w:lang w:val="hy-AM"/>
        </w:rPr>
        <w:t xml:space="preserve">Ընկերությունը </w:t>
      </w:r>
      <w:r w:rsidR="00401FC9">
        <w:rPr>
          <w:rFonts w:ascii="Sylfaen" w:eastAsia="GHEA Grapalat" w:hAnsi="Sylfaen" w:cs="GHEA Grapalat"/>
          <w:lang w:val="hy-AM"/>
        </w:rPr>
        <w:t>201</w:t>
      </w:r>
      <w:r w:rsidR="00401FC9" w:rsidRPr="002A1F65">
        <w:rPr>
          <w:rFonts w:ascii="Sylfaen" w:eastAsia="GHEA Grapalat" w:hAnsi="Sylfaen" w:cs="GHEA Grapalat"/>
          <w:lang w:val="hy-AM"/>
        </w:rPr>
        <w:t>5</w:t>
      </w:r>
      <w:r w:rsidR="00401FC9" w:rsidRPr="00476E65">
        <w:rPr>
          <w:rFonts w:ascii="Sylfaen" w:eastAsia="GHEA Grapalat" w:hAnsi="Sylfaen" w:cs="GHEA Grapalat"/>
          <w:lang w:val="hy-AM"/>
        </w:rPr>
        <w:t xml:space="preserve"> </w:t>
      </w:r>
      <w:r w:rsidR="00401FC9" w:rsidRPr="00476E65">
        <w:rPr>
          <w:rFonts w:ascii="Sylfaen" w:eastAsia="Sylfaen" w:hAnsi="Sylfaen" w:cs="Sylfaen"/>
          <w:lang w:val="hy-AM"/>
        </w:rPr>
        <w:t>թվականի</w:t>
      </w:r>
      <w:r w:rsidR="00401FC9" w:rsidRPr="00476E65">
        <w:rPr>
          <w:rFonts w:ascii="Sylfaen" w:eastAsia="GHEA Grapalat" w:hAnsi="Sylfaen" w:cs="GHEA Grapalat"/>
          <w:lang w:val="hy-AM"/>
        </w:rPr>
        <w:t xml:space="preserve"> </w:t>
      </w:r>
      <w:r w:rsidR="00401FC9" w:rsidRPr="00081640">
        <w:rPr>
          <w:rFonts w:ascii="Sylfaen" w:eastAsia="Sylfaen" w:hAnsi="Sylfaen" w:cs="Sylfaen"/>
          <w:lang w:val="hy-AM"/>
        </w:rPr>
        <w:t>մայիսի 22</w:t>
      </w:r>
      <w:r w:rsidR="00401FC9" w:rsidRPr="00476E65">
        <w:rPr>
          <w:rFonts w:ascii="Sylfaen" w:eastAsia="GHEA Grapalat" w:hAnsi="Sylfaen" w:cs="GHEA Grapalat"/>
          <w:lang w:val="hy-AM"/>
        </w:rPr>
        <w:t>-</w:t>
      </w:r>
      <w:r w:rsidR="00401FC9" w:rsidRPr="00476E65">
        <w:rPr>
          <w:rFonts w:ascii="Sylfaen" w:eastAsia="Sylfaen" w:hAnsi="Sylfaen" w:cs="Sylfaen"/>
          <w:lang w:val="hy-AM"/>
        </w:rPr>
        <w:t>ի</w:t>
      </w:r>
      <w:r w:rsidR="00401FC9" w:rsidRPr="00476E65">
        <w:rPr>
          <w:rFonts w:ascii="Sylfaen" w:eastAsia="GHEA Grapalat" w:hAnsi="Sylfaen" w:cs="GHEA Grapalat"/>
          <w:lang w:val="hy-AM"/>
        </w:rPr>
        <w:t xml:space="preserve"> </w:t>
      </w:r>
      <w:r w:rsidR="00401FC9" w:rsidRPr="00476E65">
        <w:rPr>
          <w:rFonts w:ascii="Sylfaen" w:eastAsia="Sylfaen" w:hAnsi="Sylfaen" w:cs="Sylfaen"/>
          <w:lang w:val="hy-AM"/>
        </w:rPr>
        <w:t>№</w:t>
      </w:r>
      <w:r w:rsidR="00401FC9" w:rsidRPr="00081640">
        <w:rPr>
          <w:rFonts w:ascii="Sylfaen" w:eastAsia="Sylfaen" w:hAnsi="Sylfaen" w:cs="Sylfaen"/>
          <w:lang w:val="hy-AM"/>
        </w:rPr>
        <w:t xml:space="preserve">04-ԵԲ-338 </w:t>
      </w:r>
      <w:r w:rsidR="00401FC9" w:rsidRPr="00476E65">
        <w:rPr>
          <w:rFonts w:ascii="Sylfaen" w:eastAsia="Sylfaen" w:hAnsi="Sylfaen" w:cs="Sylfaen"/>
          <w:lang w:val="hy-AM"/>
        </w:rPr>
        <w:t>գրությ</w:t>
      </w:r>
      <w:r w:rsidR="00401FC9" w:rsidRPr="002A1F65">
        <w:rPr>
          <w:rFonts w:ascii="Sylfaen" w:eastAsia="Sylfaen" w:hAnsi="Sylfaen" w:cs="Sylfaen"/>
          <w:lang w:val="hy-AM"/>
        </w:rPr>
        <w:t xml:space="preserve">ամբ </w:t>
      </w:r>
      <w:r w:rsidR="00401FC9" w:rsidRPr="00476E65">
        <w:rPr>
          <w:rFonts w:ascii="Sylfaen" w:eastAsia="Sylfaen" w:hAnsi="Sylfaen" w:cs="Sylfaen"/>
          <w:lang w:val="hy-AM"/>
        </w:rPr>
        <w:t>հայտնել</w:t>
      </w:r>
      <w:r w:rsidR="00401FC9" w:rsidRPr="00476E65">
        <w:rPr>
          <w:rFonts w:ascii="Sylfaen" w:eastAsia="GHEA Grapalat" w:hAnsi="Sylfaen" w:cs="GHEA Grapalat"/>
          <w:lang w:val="hy-AM"/>
        </w:rPr>
        <w:t xml:space="preserve"> </w:t>
      </w:r>
      <w:r w:rsidR="00401FC9" w:rsidRPr="00476E65">
        <w:rPr>
          <w:rFonts w:ascii="Sylfaen" w:eastAsia="Sylfaen" w:hAnsi="Sylfaen" w:cs="Sylfaen"/>
          <w:lang w:val="hy-AM"/>
        </w:rPr>
        <w:t>է</w:t>
      </w:r>
      <w:r w:rsidRPr="00A43DCC">
        <w:rPr>
          <w:rFonts w:ascii="Sylfaen" w:eastAsia="Sylfaen" w:hAnsi="Sylfaen" w:cs="Sylfaen"/>
          <w:lang w:val="hy-AM"/>
        </w:rPr>
        <w:t>, որ՝</w:t>
      </w:r>
    </w:p>
    <w:p w:rsidR="00401FC9" w:rsidRPr="00A43DCC" w:rsidRDefault="00401FC9" w:rsidP="00401FC9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6745F8">
        <w:rPr>
          <w:rFonts w:ascii="Sylfaen" w:eastAsia="Sylfaen" w:hAnsi="Sylfaen" w:cs="Sylfaen"/>
          <w:lang w:val="hy-AM"/>
        </w:rPr>
        <w:lastRenderedPageBreak/>
        <w:tab/>
      </w:r>
      <w:r w:rsidRPr="006745F8">
        <w:rPr>
          <w:rFonts w:ascii="Sylfaen" w:eastAsia="Sylfaen" w:hAnsi="Sylfaen" w:cs="Sylfaen"/>
          <w:lang w:val="hy-AM"/>
        </w:rPr>
        <w:tab/>
        <w:t xml:space="preserve">ա. </w:t>
      </w:r>
      <w:r w:rsidR="00F574F4" w:rsidRPr="00F574F4">
        <w:rPr>
          <w:rFonts w:ascii="Sylfaen" w:eastAsia="Sylfaen" w:hAnsi="Sylfaen" w:cs="Sylfaen"/>
          <w:lang w:val="hy-AM"/>
        </w:rPr>
        <w:t>Ս</w:t>
      </w:r>
      <w:r w:rsidRPr="006745F8">
        <w:rPr>
          <w:rFonts w:ascii="Sylfaen" w:eastAsia="Sylfaen" w:hAnsi="Sylfaen" w:cs="Sylfaen"/>
          <w:lang w:val="hy-AM"/>
        </w:rPr>
        <w:t>պառման համակարգն էլեկտրական ցանցին միացման աշխատանքների իրականացման համար սույն թվականի մայիսի 6-ին ստացվել է Ձորաղբյուր համայնքի ղեկավար Ա. Մուքայելյանի գրությունը, ըստ որի</w:t>
      </w:r>
      <w:r w:rsidR="0038682A" w:rsidRPr="0038682A">
        <w:rPr>
          <w:rFonts w:ascii="Sylfaen" w:eastAsia="Sylfaen" w:hAnsi="Sylfaen" w:cs="Sylfaen"/>
          <w:lang w:val="hy-AM"/>
        </w:rPr>
        <w:t>՝</w:t>
      </w:r>
      <w:r w:rsidRPr="006745F8">
        <w:rPr>
          <w:rFonts w:ascii="Sylfaen" w:eastAsia="Sylfaen" w:hAnsi="Sylfaen" w:cs="Sylfaen"/>
          <w:lang w:val="hy-AM"/>
        </w:rPr>
        <w:t xml:space="preserve"> նախկինում գոյություն</w:t>
      </w:r>
      <w:r w:rsidR="00F574F4" w:rsidRPr="00F574F4">
        <w:rPr>
          <w:rFonts w:ascii="Sylfaen" w:eastAsia="Sylfaen" w:hAnsi="Sylfaen" w:cs="Sylfaen"/>
          <w:lang w:val="hy-AM"/>
        </w:rPr>
        <w:t xml:space="preserve"> ուն</w:t>
      </w:r>
      <w:r w:rsidRPr="006745F8">
        <w:rPr>
          <w:rFonts w:ascii="Sylfaen" w:eastAsia="Sylfaen" w:hAnsi="Sylfaen" w:cs="Sylfaen"/>
          <w:lang w:val="hy-AM"/>
        </w:rPr>
        <w:t>եցող վիճահարույց խնդիրները լուծվել են</w:t>
      </w:r>
      <w:r w:rsidR="00A43DCC" w:rsidRPr="00A43DCC">
        <w:rPr>
          <w:rFonts w:ascii="Sylfaen" w:eastAsia="Sylfaen" w:hAnsi="Sylfaen" w:cs="Sylfaen"/>
          <w:lang w:val="hy-AM"/>
        </w:rPr>
        <w:t>.</w:t>
      </w:r>
    </w:p>
    <w:p w:rsidR="00401FC9" w:rsidRPr="00A43DCC" w:rsidRDefault="00401FC9" w:rsidP="00401FC9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6745F8">
        <w:rPr>
          <w:rFonts w:ascii="Sylfaen" w:eastAsia="Sylfaen" w:hAnsi="Sylfaen" w:cs="Sylfaen"/>
          <w:lang w:val="hy-AM"/>
        </w:rPr>
        <w:tab/>
      </w:r>
      <w:r w:rsidRPr="006745F8">
        <w:rPr>
          <w:rFonts w:ascii="Sylfaen" w:eastAsia="Sylfaen" w:hAnsi="Sylfaen" w:cs="Sylfaen"/>
          <w:lang w:val="hy-AM"/>
        </w:rPr>
        <w:tab/>
        <w:t xml:space="preserve">բ. Ընկերությունը սույն թվականի մայիսի 15-ի </w:t>
      </w:r>
      <w:r w:rsidRPr="006745F8">
        <w:rPr>
          <w:rFonts w:ascii="GHEA Grapalat" w:eastAsia="Sylfaen" w:hAnsi="GHEA Grapalat" w:cs="Sylfaen"/>
          <w:lang w:val="hy-AM"/>
        </w:rPr>
        <w:t>№</w:t>
      </w:r>
      <w:r w:rsidRPr="006745F8">
        <w:rPr>
          <w:rFonts w:ascii="Sylfaen" w:eastAsia="Sylfaen" w:hAnsi="Sylfaen" w:cs="Sylfaen"/>
          <w:lang w:val="hy-AM"/>
        </w:rPr>
        <w:t xml:space="preserve">12ԵԲ-314 գրությամբ տեղեկացրել է </w:t>
      </w:r>
      <w:r w:rsidR="00F574F4" w:rsidRPr="00F574F4">
        <w:rPr>
          <w:rFonts w:ascii="Sylfaen" w:eastAsia="Sylfaen" w:hAnsi="Sylfaen" w:cs="Sylfaen"/>
          <w:lang w:val="hy-AM"/>
        </w:rPr>
        <w:t>Դ</w:t>
      </w:r>
      <w:r w:rsidRPr="006745F8">
        <w:rPr>
          <w:rFonts w:ascii="Sylfaen" w:eastAsia="Sylfaen" w:hAnsi="Sylfaen" w:cs="Sylfaen"/>
          <w:lang w:val="hy-AM"/>
        </w:rPr>
        <w:t>իմողին, որ նոր սպառողների</w:t>
      </w:r>
      <w:r w:rsidR="0038682A" w:rsidRPr="0038682A">
        <w:rPr>
          <w:rFonts w:ascii="Sylfaen" w:eastAsia="Sylfaen" w:hAnsi="Sylfaen" w:cs="Sylfaen"/>
          <w:lang w:val="hy-AM"/>
        </w:rPr>
        <w:t xml:space="preserve"> սպառման համակարգերի </w:t>
      </w:r>
      <w:r w:rsidRPr="006745F8">
        <w:rPr>
          <w:rFonts w:ascii="Sylfaen" w:eastAsia="Sylfaen" w:hAnsi="Sylfaen" w:cs="Sylfaen"/>
          <w:lang w:val="hy-AM"/>
        </w:rPr>
        <w:t>միացման աշխատանքները կարող են իրականացվել միայն ծախսերի ամբողջական կանխավճարի կատարման պարագայում</w:t>
      </w:r>
      <w:r w:rsidR="00A43DCC" w:rsidRPr="00A43DCC">
        <w:rPr>
          <w:rFonts w:ascii="Sylfaen" w:eastAsia="Sylfaen" w:hAnsi="Sylfaen" w:cs="Sylfaen"/>
          <w:lang w:val="hy-AM"/>
        </w:rPr>
        <w:t>.</w:t>
      </w:r>
    </w:p>
    <w:p w:rsidR="0047772A" w:rsidRPr="00A43DCC" w:rsidRDefault="00401FC9" w:rsidP="007E11CD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6745F8">
        <w:rPr>
          <w:rFonts w:ascii="Sylfaen" w:eastAsia="Sylfaen" w:hAnsi="Sylfaen" w:cs="Sylfaen"/>
          <w:lang w:val="hy-AM"/>
        </w:rPr>
        <w:tab/>
      </w:r>
      <w:r w:rsidRPr="006745F8">
        <w:rPr>
          <w:rFonts w:ascii="Sylfaen" w:eastAsia="Sylfaen" w:hAnsi="Sylfaen" w:cs="Sylfaen"/>
          <w:lang w:val="hy-AM"/>
        </w:rPr>
        <w:tab/>
      </w:r>
      <w:r w:rsidRPr="0047772A">
        <w:rPr>
          <w:rFonts w:ascii="Sylfaen" w:eastAsia="Sylfaen" w:hAnsi="Sylfaen" w:cs="Sylfaen"/>
          <w:lang w:val="hy-AM"/>
        </w:rPr>
        <w:t>գ. Միացման պայմանագրի կատարման մասին վերջնական որոշում կկայացվի Դիմողից վերջնական պատասխան ստանալուց հետո</w:t>
      </w:r>
      <w:r w:rsidR="00A43DCC" w:rsidRPr="00A43DCC">
        <w:rPr>
          <w:rFonts w:ascii="Sylfaen" w:eastAsia="Sylfaen" w:hAnsi="Sylfaen" w:cs="Sylfaen"/>
          <w:lang w:val="hy-AM"/>
        </w:rPr>
        <w:t>.</w:t>
      </w:r>
    </w:p>
    <w:p w:rsidR="00401FC9" w:rsidRPr="00D109B3" w:rsidRDefault="000536E0" w:rsidP="008E072C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0536E0">
        <w:rPr>
          <w:rFonts w:ascii="Sylfaen" w:eastAsia="Sylfaen" w:hAnsi="Sylfaen" w:cs="Sylfaen"/>
          <w:lang w:val="hy-AM"/>
        </w:rPr>
        <w:t>Դիմողի</w:t>
      </w:r>
      <w:r w:rsidR="009D7A9D" w:rsidRPr="009D7A9D">
        <w:rPr>
          <w:rFonts w:ascii="Sylfaen" w:eastAsia="Sylfaen" w:hAnsi="Sylfaen" w:cs="Sylfaen"/>
          <w:lang w:val="hy-AM"/>
        </w:rPr>
        <w:t xml:space="preserve"> </w:t>
      </w:r>
      <w:r w:rsidR="009D7A9D">
        <w:rPr>
          <w:rFonts w:ascii="Sylfaen" w:eastAsia="Sylfaen" w:hAnsi="Sylfaen" w:cs="Sylfaen"/>
          <w:lang w:val="hy-AM"/>
        </w:rPr>
        <w:t>գրությ</w:t>
      </w:r>
      <w:r w:rsidR="009D7A9D" w:rsidRPr="009D7A9D">
        <w:rPr>
          <w:rFonts w:ascii="Sylfaen" w:eastAsia="Sylfaen" w:hAnsi="Sylfaen" w:cs="Sylfaen"/>
          <w:lang w:val="hy-AM"/>
        </w:rPr>
        <w:t xml:space="preserve">ունը </w:t>
      </w:r>
      <w:r w:rsidR="006E15A2" w:rsidRPr="006E15A2">
        <w:rPr>
          <w:rFonts w:ascii="Sylfaen" w:eastAsia="GHEA Grapalat" w:hAnsi="Sylfaen" w:cs="GHEA Grapalat"/>
          <w:lang w:val="hy-AM"/>
        </w:rPr>
        <w:t>և</w:t>
      </w:r>
      <w:r w:rsidR="00A43DCC" w:rsidRPr="00A43DCC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Վարչարարության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հիմունքների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30-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1-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կետը՝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Pr="000536E0">
        <w:rPr>
          <w:rFonts w:ascii="Sylfaen" w:eastAsia="GHEA Grapalat" w:hAnsi="Sylfaen" w:cs="GHEA Grapalat"/>
          <w:lang w:val="hy-AM"/>
        </w:rPr>
        <w:t xml:space="preserve"> հունիսի </w:t>
      </w:r>
      <w:r w:rsidR="004A3D00" w:rsidRPr="004A3D00">
        <w:rPr>
          <w:rFonts w:ascii="Sylfaen" w:eastAsia="Sylfaen" w:hAnsi="Sylfaen" w:cs="Sylfaen"/>
          <w:lang w:val="hy-AM"/>
        </w:rPr>
        <w:t>1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ից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Pr="000536E0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A2B7A">
        <w:rPr>
          <w:rFonts w:ascii="Sylfaen" w:eastAsia="Sylfaen" w:hAnsi="Sylfaen" w:cs="Sylfaen"/>
          <w:lang w:val="hy-AM"/>
        </w:rPr>
        <w:t>նկատմամբ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</w:t>
      </w:r>
      <w:r w:rsidR="00F574F4" w:rsidRPr="00F574F4">
        <w:rPr>
          <w:rFonts w:ascii="Sylfaen" w:eastAsia="Sylfaen" w:hAnsi="Sylfaen" w:cs="Sylfaen"/>
          <w:lang w:val="hy-AM"/>
        </w:rPr>
        <w:t>վ</w:t>
      </w:r>
      <w:r w:rsidR="00A35F30" w:rsidRPr="00BA2B7A">
        <w:rPr>
          <w:rFonts w:ascii="Sylfaen" w:eastAsia="Sylfaen" w:hAnsi="Sylfaen" w:cs="Sylfaen"/>
          <w:lang w:val="hy-AM"/>
        </w:rPr>
        <w:t>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</w:p>
    <w:p w:rsidR="00401FC9" w:rsidRPr="007E11CD" w:rsidRDefault="00A43DCC" w:rsidP="008E072C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Sylfaen" w:hAnsi="Sylfaen" w:cs="Sylfaen"/>
          <w:lang w:val="hy-AM"/>
        </w:rPr>
      </w:pPr>
      <w:r w:rsidRPr="00A43DCC">
        <w:rPr>
          <w:rFonts w:ascii="Sylfaen" w:eastAsia="Sylfaen" w:hAnsi="Sylfaen" w:cs="Sylfaen"/>
          <w:lang w:val="hy-AM"/>
        </w:rPr>
        <w:t xml:space="preserve">որ </w:t>
      </w:r>
      <w:r w:rsidR="0047772A" w:rsidRPr="008C6510">
        <w:rPr>
          <w:rFonts w:ascii="Sylfaen" w:eastAsia="Sylfaen" w:hAnsi="Sylfaen" w:cs="Sylfaen"/>
          <w:lang w:val="hy-AM"/>
        </w:rPr>
        <w:t xml:space="preserve">Ընկերությունը </w:t>
      </w:r>
      <w:r w:rsidR="0047772A">
        <w:rPr>
          <w:rFonts w:ascii="Sylfaen" w:eastAsia="GHEA Grapalat" w:hAnsi="Sylfaen" w:cs="GHEA Grapalat"/>
          <w:lang w:val="hy-AM"/>
        </w:rPr>
        <w:t>201</w:t>
      </w:r>
      <w:r w:rsidR="0047772A" w:rsidRPr="00A07641">
        <w:rPr>
          <w:rFonts w:ascii="Sylfaen" w:eastAsia="GHEA Grapalat" w:hAnsi="Sylfaen" w:cs="GHEA Grapalat"/>
          <w:lang w:val="hy-AM"/>
        </w:rPr>
        <w:t>5</w:t>
      </w:r>
      <w:r w:rsidR="0047772A" w:rsidRPr="00BA2B7A">
        <w:rPr>
          <w:rFonts w:ascii="Sylfaen" w:eastAsia="GHEA Grapalat" w:hAnsi="Sylfaen" w:cs="GHEA Grapalat"/>
          <w:lang w:val="hy-AM"/>
        </w:rPr>
        <w:t xml:space="preserve"> </w:t>
      </w:r>
      <w:r w:rsidR="0047772A" w:rsidRPr="00BA2B7A">
        <w:rPr>
          <w:rFonts w:ascii="Sylfaen" w:eastAsia="Sylfaen" w:hAnsi="Sylfaen" w:cs="Sylfaen"/>
          <w:lang w:val="hy-AM"/>
        </w:rPr>
        <w:t>թվականի</w:t>
      </w:r>
      <w:r w:rsidR="0047772A" w:rsidRPr="00BA2B7A">
        <w:rPr>
          <w:rFonts w:ascii="Sylfaen" w:eastAsia="GHEA Grapalat" w:hAnsi="Sylfaen" w:cs="GHEA Grapalat"/>
          <w:lang w:val="hy-AM"/>
        </w:rPr>
        <w:t xml:space="preserve"> </w:t>
      </w:r>
      <w:r w:rsidR="0047772A" w:rsidRPr="00BA2B7A">
        <w:rPr>
          <w:rFonts w:ascii="Sylfaen" w:eastAsia="Sylfaen" w:hAnsi="Sylfaen" w:cs="Sylfaen"/>
          <w:lang w:val="hy-AM"/>
        </w:rPr>
        <w:t>հու</w:t>
      </w:r>
      <w:r w:rsidR="0047772A" w:rsidRPr="00A07641">
        <w:rPr>
          <w:rFonts w:ascii="Sylfaen" w:eastAsia="Sylfaen" w:hAnsi="Sylfaen" w:cs="Sylfaen"/>
          <w:lang w:val="hy-AM"/>
        </w:rPr>
        <w:t>ն</w:t>
      </w:r>
      <w:r w:rsidR="0047772A" w:rsidRPr="00BA2B7A">
        <w:rPr>
          <w:rFonts w:ascii="Sylfaen" w:eastAsia="Sylfaen" w:hAnsi="Sylfaen" w:cs="Sylfaen"/>
          <w:lang w:val="hy-AM"/>
        </w:rPr>
        <w:t>իսի</w:t>
      </w:r>
      <w:r w:rsidR="0047772A" w:rsidRPr="00BA2B7A">
        <w:rPr>
          <w:rFonts w:ascii="Sylfaen" w:eastAsia="GHEA Grapalat" w:hAnsi="Sylfaen" w:cs="GHEA Grapalat"/>
          <w:lang w:val="hy-AM"/>
        </w:rPr>
        <w:t xml:space="preserve"> </w:t>
      </w:r>
      <w:r w:rsidR="0047772A" w:rsidRPr="00F574F4">
        <w:rPr>
          <w:rFonts w:ascii="Sylfaen" w:eastAsia="GHEA Grapalat" w:hAnsi="Sylfaen" w:cs="GHEA Grapalat"/>
          <w:lang w:val="hy-AM"/>
        </w:rPr>
        <w:t>10</w:t>
      </w:r>
      <w:r w:rsidR="0047772A" w:rsidRPr="00BA2B7A">
        <w:rPr>
          <w:rFonts w:ascii="Sylfaen" w:eastAsia="GHEA Grapalat" w:hAnsi="Sylfaen" w:cs="GHEA Grapalat"/>
          <w:lang w:val="hy-AM"/>
        </w:rPr>
        <w:t>-</w:t>
      </w:r>
      <w:r w:rsidR="0047772A" w:rsidRPr="00BA2B7A">
        <w:rPr>
          <w:rFonts w:ascii="Sylfaen" w:eastAsia="Sylfaen" w:hAnsi="Sylfaen" w:cs="Sylfaen"/>
          <w:lang w:val="hy-AM"/>
        </w:rPr>
        <w:t>ի</w:t>
      </w:r>
      <w:r w:rsidR="0047772A" w:rsidRPr="00BA2B7A">
        <w:rPr>
          <w:rFonts w:ascii="Sylfaen" w:eastAsia="GHEA Grapalat" w:hAnsi="Sylfaen" w:cs="GHEA Grapalat"/>
          <w:lang w:val="hy-AM"/>
        </w:rPr>
        <w:t xml:space="preserve"> </w:t>
      </w:r>
      <w:r w:rsidR="0047772A" w:rsidRPr="00BA2B7A">
        <w:rPr>
          <w:rFonts w:ascii="Sylfaen" w:eastAsia="Sylfaen" w:hAnsi="Sylfaen" w:cs="Sylfaen"/>
          <w:lang w:val="hy-AM"/>
        </w:rPr>
        <w:t>№</w:t>
      </w:r>
      <w:r w:rsidR="0047772A" w:rsidRPr="00BA2B7A">
        <w:rPr>
          <w:rFonts w:ascii="Sylfaen" w:eastAsia="GHEA Grapalat" w:hAnsi="Sylfaen" w:cs="GHEA Grapalat"/>
          <w:lang w:val="hy-AM"/>
        </w:rPr>
        <w:t>04-</w:t>
      </w:r>
      <w:r w:rsidR="0047772A" w:rsidRPr="00BA2B7A">
        <w:rPr>
          <w:rFonts w:ascii="Sylfaen" w:eastAsia="Sylfaen" w:hAnsi="Sylfaen" w:cs="Sylfaen"/>
          <w:lang w:val="hy-AM"/>
        </w:rPr>
        <w:t>ԵԲ</w:t>
      </w:r>
      <w:r w:rsidR="0047772A">
        <w:rPr>
          <w:rFonts w:ascii="Sylfaen" w:eastAsia="GHEA Grapalat" w:hAnsi="Sylfaen" w:cs="GHEA Grapalat"/>
          <w:lang w:val="hy-AM"/>
        </w:rPr>
        <w:t>-4</w:t>
      </w:r>
      <w:r w:rsidR="0047772A" w:rsidRPr="00F574F4">
        <w:rPr>
          <w:rFonts w:ascii="Sylfaen" w:eastAsia="GHEA Grapalat" w:hAnsi="Sylfaen" w:cs="GHEA Grapalat"/>
          <w:lang w:val="hy-AM"/>
        </w:rPr>
        <w:t>53</w:t>
      </w:r>
      <w:r w:rsidR="0047772A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47772A" w:rsidRPr="00A07641">
        <w:rPr>
          <w:rFonts w:ascii="Sylfaen" w:eastAsia="Sylfaen" w:hAnsi="Sylfaen" w:cs="Sylfaen"/>
          <w:lang w:val="hy-AM"/>
        </w:rPr>
        <w:t xml:space="preserve">խնդրել է </w:t>
      </w:r>
      <w:r w:rsidR="0047772A" w:rsidRPr="008C6510">
        <w:rPr>
          <w:rFonts w:ascii="Sylfaen" w:eastAsia="Sylfaen" w:hAnsi="Sylfaen" w:cs="Sylfaen"/>
          <w:lang w:val="hy-AM"/>
        </w:rPr>
        <w:t>իր</w:t>
      </w:r>
      <w:r w:rsidR="0047772A" w:rsidRPr="00A07641">
        <w:rPr>
          <w:rFonts w:ascii="Sylfaen" w:eastAsia="Sylfaen" w:hAnsi="Sylfaen" w:cs="Sylfaen"/>
          <w:lang w:val="hy-AM"/>
        </w:rPr>
        <w:t xml:space="preserve"> </w:t>
      </w:r>
      <w:r w:rsidR="00F574F4">
        <w:rPr>
          <w:rFonts w:ascii="Sylfaen" w:eastAsia="Sylfaen" w:hAnsi="Sylfaen" w:cs="Sylfaen"/>
          <w:lang w:val="hy-AM"/>
        </w:rPr>
        <w:t>դիրք</w:t>
      </w:r>
      <w:r w:rsidR="0047772A" w:rsidRPr="00A07641">
        <w:rPr>
          <w:rFonts w:ascii="Sylfaen" w:eastAsia="Sylfaen" w:hAnsi="Sylfaen" w:cs="Sylfaen"/>
          <w:lang w:val="hy-AM"/>
        </w:rPr>
        <w:t>որ</w:t>
      </w:r>
      <w:r w:rsidR="00F574F4" w:rsidRPr="00F574F4">
        <w:rPr>
          <w:rFonts w:ascii="Sylfaen" w:eastAsia="Sylfaen" w:hAnsi="Sylfaen" w:cs="Sylfaen"/>
          <w:lang w:val="hy-AM"/>
        </w:rPr>
        <w:t>ո</w:t>
      </w:r>
      <w:r w:rsidR="0047772A" w:rsidRPr="00A07641">
        <w:rPr>
          <w:rFonts w:ascii="Sylfaen" w:eastAsia="Sylfaen" w:hAnsi="Sylfaen" w:cs="Sylfaen"/>
          <w:lang w:val="hy-AM"/>
        </w:rPr>
        <w:t>շումը ներկայացնելու համար</w:t>
      </w:r>
      <w:r w:rsidR="0047772A" w:rsidRPr="007A1CE1">
        <w:rPr>
          <w:rFonts w:ascii="Sylfaen" w:eastAsia="Sylfaen" w:hAnsi="Sylfaen" w:cs="Sylfaen"/>
          <w:lang w:val="hy-AM"/>
        </w:rPr>
        <w:t xml:space="preserve"> սահմանված </w:t>
      </w:r>
      <w:r w:rsidR="0047772A" w:rsidRPr="00A07641">
        <w:rPr>
          <w:rFonts w:ascii="Sylfaen" w:eastAsia="Sylfaen" w:hAnsi="Sylfaen" w:cs="Sylfaen"/>
          <w:lang w:val="hy-AM"/>
        </w:rPr>
        <w:t>ժամկետը երկարաձգել</w:t>
      </w:r>
      <w:r w:rsidR="0047772A" w:rsidRPr="008C6510">
        <w:rPr>
          <w:rFonts w:ascii="Sylfaen" w:eastAsia="Sylfaen" w:hAnsi="Sylfaen" w:cs="Sylfaen"/>
          <w:lang w:val="hy-AM"/>
        </w:rPr>
        <w:t xml:space="preserve"> </w:t>
      </w:r>
      <w:r w:rsidR="0047772A" w:rsidRPr="00A07641">
        <w:rPr>
          <w:rFonts w:ascii="Sylfaen" w:eastAsia="Sylfaen" w:hAnsi="Sylfaen" w:cs="Sylfaen"/>
          <w:lang w:val="hy-AM"/>
        </w:rPr>
        <w:t>10 աշխատանքային օրով</w:t>
      </w:r>
      <w:r w:rsidR="0047772A" w:rsidRPr="00F574F4">
        <w:rPr>
          <w:rFonts w:ascii="Sylfaen" w:eastAsia="Sylfaen" w:hAnsi="Sylfaen" w:cs="Sylfaen"/>
          <w:lang w:val="hy-AM"/>
        </w:rPr>
        <w:t>,</w:t>
      </w:r>
    </w:p>
    <w:p w:rsidR="00025C6C" w:rsidRPr="00A45BE3" w:rsidRDefault="00A43DCC" w:rsidP="008E072C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E46252">
        <w:rPr>
          <w:rFonts w:ascii="Sylfaen" w:eastAsia="GHEA Grapalat" w:hAnsi="Sylfaen" w:cs="GHEA Grapalat"/>
          <w:lang w:val="hy-AM"/>
        </w:rPr>
        <w:t>որ գ</w:t>
      </w:r>
      <w:r w:rsidR="00025C6C" w:rsidRPr="00BA2B7A">
        <w:rPr>
          <w:rFonts w:ascii="Sylfaen" w:eastAsia="GHEA Grapalat" w:hAnsi="Sylfaen" w:cs="GHEA Grapalat"/>
          <w:lang w:val="hy-AM"/>
        </w:rPr>
        <w:t xml:space="preserve">ործող </w:t>
      </w:r>
      <w:proofErr w:type="spellStart"/>
      <w:r w:rsidR="00025C6C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025C6C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="00D8020D" w:rsidRPr="00A45BE3">
        <w:rPr>
          <w:rFonts w:ascii="Sylfaen" w:eastAsia="GHEA Grapalat" w:hAnsi="Sylfaen" w:cs="GHEA Grapalat"/>
          <w:lang w:val="hy-AM"/>
        </w:rPr>
        <w:t>՝</w:t>
      </w:r>
    </w:p>
    <w:p w:rsidR="009D7A9D" w:rsidRPr="007E11CD" w:rsidRDefault="00ED387D" w:rsidP="009D7A9D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7B62F9">
        <w:rPr>
          <w:rFonts w:ascii="Sylfaen" w:eastAsia="GHEA Grapalat" w:hAnsi="Sylfaen" w:cs="GHEA Grapalat"/>
          <w:lang w:val="hy-AM"/>
        </w:rPr>
        <w:t>ա</w:t>
      </w:r>
      <w:r w:rsidR="00946FC8">
        <w:rPr>
          <w:rFonts w:ascii="Sylfaen" w:eastAsia="GHEA Grapalat" w:hAnsi="Sylfaen" w:cs="GHEA Grapalat"/>
          <w:lang w:val="hy-AM"/>
        </w:rPr>
        <w:t>.</w:t>
      </w:r>
      <w:r w:rsidR="003D33DC">
        <w:rPr>
          <w:rFonts w:ascii="Sylfaen" w:eastAsia="GHEA Grapalat" w:hAnsi="Sylfaen" w:cs="GHEA Grapalat"/>
          <w:lang w:val="hy-AM"/>
        </w:rPr>
        <w:t xml:space="preserve"> </w:t>
      </w:r>
      <w:r w:rsidR="009D7A9D" w:rsidRPr="002E15BA">
        <w:rPr>
          <w:rFonts w:ascii="Sylfaen" w:eastAsia="GHEA Grapalat" w:hAnsi="Sylfaen" w:cs="GHEA Grapalat"/>
          <w:lang w:val="hy-AM"/>
        </w:rPr>
        <w:t>չ</w:t>
      </w:r>
      <w:r w:rsidR="009D7A9D" w:rsidRPr="008C6510">
        <w:rPr>
          <w:rFonts w:ascii="Sylfaen" w:eastAsia="GHEA Grapalat" w:hAnsi="Sylfaen" w:cs="GHEA Grapalat"/>
          <w:lang w:val="hy-AM"/>
        </w:rPr>
        <w:t>ի թույլատրվում</w:t>
      </w:r>
      <w:r w:rsidR="009D7A9D" w:rsidRPr="00E340E3">
        <w:rPr>
          <w:rFonts w:ascii="Sylfaen" w:eastAsia="GHEA Grapalat" w:hAnsi="Sylfaen" w:cs="GHEA Grapalat"/>
          <w:lang w:val="hy-AM"/>
        </w:rPr>
        <w:t xml:space="preserve"> </w:t>
      </w:r>
      <w:r w:rsidR="009D7A9D" w:rsidRPr="008C6510">
        <w:rPr>
          <w:rFonts w:ascii="Sylfaen" w:eastAsia="Sylfaen" w:hAnsi="Sylfaen" w:cs="Sylfaen"/>
          <w:lang w:val="hy-AM"/>
        </w:rPr>
        <w:t xml:space="preserve">Դիմողից պահանջել </w:t>
      </w:r>
      <w:r w:rsidR="009D7A9D" w:rsidRPr="00D04580">
        <w:rPr>
          <w:rFonts w:ascii="Sylfaen" w:eastAsia="Sylfaen" w:hAnsi="Sylfaen" w:cs="Sylfaen"/>
          <w:lang w:val="hy-AM"/>
        </w:rPr>
        <w:t>կատարել վճար</w:t>
      </w:r>
      <w:r w:rsidR="009D7A9D" w:rsidRPr="002E15BA">
        <w:rPr>
          <w:rFonts w:ascii="Sylfaen" w:eastAsia="Sylfaen" w:hAnsi="Sylfaen" w:cs="Sylfaen"/>
          <w:lang w:val="hy-AM"/>
        </w:rPr>
        <w:t>ում</w:t>
      </w:r>
      <w:r w:rsidR="009D7A9D" w:rsidRPr="00D04580">
        <w:rPr>
          <w:rFonts w:ascii="Sylfaen" w:eastAsia="Sylfaen" w:hAnsi="Sylfaen" w:cs="Sylfaen"/>
          <w:lang w:val="hy-AM"/>
        </w:rPr>
        <w:t xml:space="preserve">ներ, տրամադրել հատուցում, ներկայացնել տեղեկատվություն և փաստաթղթեր կամ ծանրաբեռնել պարտավորություններով, </w:t>
      </w:r>
      <w:r w:rsidR="009D7A9D" w:rsidRPr="008C6510">
        <w:rPr>
          <w:rFonts w:ascii="Sylfaen" w:eastAsia="Sylfaen" w:hAnsi="Sylfaen" w:cs="Sylfaen"/>
          <w:lang w:val="hy-AM"/>
        </w:rPr>
        <w:t xml:space="preserve">եթե դրանք </w:t>
      </w:r>
      <w:r w:rsidR="009D7A9D" w:rsidRPr="00D04580">
        <w:rPr>
          <w:rFonts w:ascii="Sylfaen" w:eastAsia="Sylfaen" w:hAnsi="Sylfaen" w:cs="Sylfaen"/>
          <w:lang w:val="hy-AM"/>
        </w:rPr>
        <w:t xml:space="preserve">սահմանված </w:t>
      </w:r>
      <w:r w:rsidR="009D7A9D" w:rsidRPr="008C6510">
        <w:rPr>
          <w:rFonts w:ascii="Sylfaen" w:eastAsia="Sylfaen" w:hAnsi="Sylfaen" w:cs="Sylfaen"/>
          <w:lang w:val="hy-AM"/>
        </w:rPr>
        <w:t>չ</w:t>
      </w:r>
      <w:r w:rsidR="009D7A9D" w:rsidRPr="00D04580">
        <w:rPr>
          <w:rFonts w:ascii="Sylfaen" w:eastAsia="Sylfaen" w:hAnsi="Sylfaen" w:cs="Sylfaen"/>
          <w:lang w:val="hy-AM"/>
        </w:rPr>
        <w:t>են</w:t>
      </w:r>
      <w:r w:rsidR="007E11CD" w:rsidRPr="007E11CD">
        <w:rPr>
          <w:rFonts w:ascii="Sylfaen" w:eastAsia="Sylfaen" w:hAnsi="Sylfaen" w:cs="Sylfaen"/>
          <w:lang w:val="hy-AM"/>
        </w:rPr>
        <w:t xml:space="preserve"> </w:t>
      </w:r>
      <w:r w:rsidR="007E11CD" w:rsidRPr="00E340E3">
        <w:rPr>
          <w:rFonts w:ascii="Sylfaen" w:eastAsia="GHEA Grapalat" w:hAnsi="Sylfaen" w:cs="GHEA Grapalat"/>
          <w:lang w:val="hy-AM"/>
        </w:rPr>
        <w:t>Հ</w:t>
      </w:r>
      <w:r w:rsidR="007E11CD" w:rsidRPr="008315CB">
        <w:rPr>
          <w:rFonts w:ascii="Sylfaen" w:eastAsia="Sylfaen" w:hAnsi="Sylfaen" w:cs="Sylfaen"/>
          <w:lang w:val="hy-AM"/>
        </w:rPr>
        <w:t>անձնաժողովի 2006 թվականի դեկտեմբերի 27-ի</w:t>
      </w:r>
      <w:r w:rsidR="007E11CD" w:rsidRPr="00E340E3">
        <w:rPr>
          <w:rFonts w:ascii="Sylfaen" w:eastAsia="Sylfaen" w:hAnsi="Sylfaen" w:cs="Sylfaen"/>
          <w:lang w:val="hy-AM"/>
        </w:rPr>
        <w:t xml:space="preserve"> </w:t>
      </w:r>
      <w:r w:rsidR="007E11CD">
        <w:rPr>
          <w:rFonts w:ascii="GHEA Grapalat" w:eastAsia="Sylfaen" w:hAnsi="GHEA Grapalat" w:cs="Sylfaen"/>
          <w:lang w:val="hy-AM"/>
        </w:rPr>
        <w:t>№</w:t>
      </w:r>
      <w:r w:rsidR="007E11CD" w:rsidRPr="008315CB">
        <w:rPr>
          <w:rFonts w:ascii="Sylfaen" w:eastAsia="Sylfaen" w:hAnsi="Sylfaen" w:cs="Sylfaen"/>
          <w:lang w:val="hy-AM"/>
        </w:rPr>
        <w:t xml:space="preserve">358Ն </w:t>
      </w:r>
      <w:r w:rsidR="007E11CD" w:rsidRPr="00D04580">
        <w:rPr>
          <w:rFonts w:ascii="Sylfaen" w:eastAsia="Sylfaen" w:hAnsi="Sylfaen" w:cs="Sylfaen"/>
          <w:lang w:val="hy-AM"/>
        </w:rPr>
        <w:t>որոշմամբ հաստատված էլեկտրական</w:t>
      </w:r>
      <w:r w:rsidR="007E11CD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7E11CD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7E11CD">
        <w:rPr>
          <w:rFonts w:ascii="Sylfaen" w:eastAsia="Sylfaen" w:hAnsi="Sylfaen" w:cs="Sylfaen"/>
          <w:lang w:val="hy-AM"/>
        </w:rPr>
        <w:t>կանոններ</w:t>
      </w:r>
      <w:r w:rsidR="007E11CD" w:rsidRPr="007E11CD">
        <w:rPr>
          <w:rFonts w:ascii="Sylfaen" w:eastAsia="Sylfaen" w:hAnsi="Sylfaen" w:cs="Sylfaen"/>
          <w:lang w:val="hy-AM"/>
        </w:rPr>
        <w:t xml:space="preserve">ով </w:t>
      </w:r>
      <w:r w:rsidR="007E11CD" w:rsidRPr="00D04580">
        <w:rPr>
          <w:rFonts w:ascii="Sylfaen" w:eastAsia="Sylfaen" w:hAnsi="Sylfaen" w:cs="Sylfaen"/>
          <w:lang w:val="hy-AM"/>
        </w:rPr>
        <w:t>(այսուհետ՝ ԷՄՕԿ)</w:t>
      </w:r>
      <w:r w:rsidR="009D7A9D" w:rsidRPr="00110174">
        <w:rPr>
          <w:rFonts w:ascii="Sylfaen" w:eastAsia="Sylfaen" w:hAnsi="Sylfaen" w:cs="Sylfaen"/>
          <w:lang w:val="hy-AM"/>
        </w:rPr>
        <w:t>,</w:t>
      </w:r>
      <w:r w:rsidR="009D7A9D" w:rsidRPr="002E15BA">
        <w:rPr>
          <w:rFonts w:ascii="Sylfaen" w:eastAsia="Sylfaen" w:hAnsi="Sylfaen" w:cs="Sylfaen"/>
          <w:lang w:val="hy-AM"/>
        </w:rPr>
        <w:t xml:space="preserve"> էլեկտրամատակարարման պ</w:t>
      </w:r>
      <w:r w:rsidR="009D7A9D" w:rsidRPr="00D04580">
        <w:rPr>
          <w:rFonts w:ascii="Sylfaen" w:eastAsia="Sylfaen" w:hAnsi="Sylfaen" w:cs="Sylfaen"/>
          <w:lang w:val="hy-AM"/>
        </w:rPr>
        <w:t>այմանագրով կամ այլ նորմատիվ իրավական ակտերով</w:t>
      </w:r>
      <w:r w:rsidR="009D7A9D" w:rsidRPr="00E340E3">
        <w:rPr>
          <w:rFonts w:ascii="Sylfaen" w:eastAsia="Sylfaen" w:hAnsi="Sylfaen" w:cs="Sylfaen"/>
          <w:lang w:val="hy-AM"/>
        </w:rPr>
        <w:t xml:space="preserve"> (</w:t>
      </w:r>
      <w:r w:rsidR="007E11CD" w:rsidRPr="00D04580">
        <w:rPr>
          <w:rFonts w:ascii="Sylfaen" w:eastAsia="Sylfaen" w:hAnsi="Sylfaen" w:cs="Sylfaen"/>
          <w:lang w:val="hy-AM"/>
        </w:rPr>
        <w:t>ԷՄՕԿ</w:t>
      </w:r>
      <w:r w:rsidR="007E11CD" w:rsidRPr="00347238">
        <w:rPr>
          <w:rFonts w:ascii="Sylfaen" w:eastAsia="Sylfaen" w:hAnsi="Sylfaen" w:cs="Sylfaen"/>
          <w:lang w:val="hy-AM"/>
        </w:rPr>
        <w:t xml:space="preserve"> </w:t>
      </w:r>
      <w:r w:rsidR="007E11CD" w:rsidRPr="007E11CD">
        <w:rPr>
          <w:rFonts w:ascii="Sylfaen" w:eastAsia="Sylfaen" w:hAnsi="Sylfaen" w:cs="Sylfaen"/>
          <w:lang w:val="hy-AM"/>
        </w:rPr>
        <w:t xml:space="preserve">–ի </w:t>
      </w:r>
      <w:r w:rsidR="009D7A9D" w:rsidRPr="00347238">
        <w:rPr>
          <w:rFonts w:ascii="Sylfaen" w:eastAsia="Sylfaen" w:hAnsi="Sylfaen" w:cs="Sylfaen"/>
          <w:lang w:val="hy-AM"/>
        </w:rPr>
        <w:t xml:space="preserve">2.3 </w:t>
      </w:r>
      <w:r w:rsidR="009D7A9D">
        <w:rPr>
          <w:rFonts w:ascii="Sylfaen" w:eastAsia="Sylfaen" w:hAnsi="Sylfaen" w:cs="Sylfaen"/>
          <w:lang w:val="hy-AM"/>
        </w:rPr>
        <w:t>կետ</w:t>
      </w:r>
      <w:r w:rsidR="009D7A9D" w:rsidRPr="00E340E3">
        <w:rPr>
          <w:rFonts w:ascii="Sylfaen" w:eastAsia="Sylfaen" w:hAnsi="Sylfaen" w:cs="Sylfaen"/>
          <w:lang w:val="hy-AM"/>
        </w:rPr>
        <w:t>)</w:t>
      </w:r>
      <w:r w:rsidR="007E11CD" w:rsidRPr="007E11CD">
        <w:rPr>
          <w:rFonts w:ascii="Sylfaen" w:eastAsia="Sylfaen" w:hAnsi="Sylfaen" w:cs="Sylfaen"/>
          <w:lang w:val="hy-AM"/>
        </w:rPr>
        <w:t>,</w:t>
      </w:r>
    </w:p>
    <w:p w:rsidR="009D7A9D" w:rsidRPr="007E11CD" w:rsidRDefault="009D7A9D" w:rsidP="009D7A9D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3D33DC">
        <w:rPr>
          <w:rFonts w:ascii="Sylfaen" w:eastAsia="GHEA Grapalat" w:hAnsi="Sylfaen" w:cs="GHEA Grapalat"/>
          <w:lang w:val="hy-AM"/>
        </w:rPr>
        <w:t>բ.</w:t>
      </w:r>
      <w:r w:rsidR="005B3A57" w:rsidRPr="005B3A57">
        <w:rPr>
          <w:rFonts w:ascii="Sylfaen" w:eastAsia="GHEA Grapalat" w:hAnsi="Sylfaen" w:cs="GHEA Grapalat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համակարգ</w:t>
      </w:r>
      <w:r w:rsidRPr="007B62F9">
        <w:rPr>
          <w:rFonts w:ascii="Sylfaen" w:hAnsi="Sylfaen" w:cs="Sylfaen"/>
          <w:color w:val="000000"/>
          <w:shd w:val="clear" w:color="auto" w:fill="FFFFFF"/>
          <w:lang w:val="hy-AM"/>
        </w:rPr>
        <w:t xml:space="preserve">ի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ծախսերը</w:t>
      </w:r>
      <w:r w:rsidRPr="00E340E3">
        <w:rPr>
          <w:rFonts w:ascii="Sylfaen" w:eastAsia="Sylfaen" w:hAnsi="Sylfaen" w:cs="Sylfaen"/>
          <w:lang w:val="hy-AM"/>
        </w:rPr>
        <w:t xml:space="preserve"> </w:t>
      </w:r>
      <w:r w:rsidR="00E46252" w:rsidRPr="003D33DC">
        <w:rPr>
          <w:rFonts w:ascii="Sylfaen" w:eastAsia="GHEA Grapalat" w:hAnsi="Sylfaen" w:cs="GHEA Grapalat"/>
          <w:lang w:val="hy-AM"/>
        </w:rPr>
        <w:t>պարտավոր է</w:t>
      </w:r>
      <w:r w:rsidR="00E46252" w:rsidRPr="00E340E3">
        <w:rPr>
          <w:rFonts w:ascii="Sylfaen" w:eastAsia="GHEA Grapalat" w:hAnsi="Sylfaen" w:cs="GHEA Grapalat"/>
          <w:lang w:val="hy-AM"/>
        </w:rPr>
        <w:t xml:space="preserve"> </w:t>
      </w:r>
      <w:r w:rsidR="00E46252" w:rsidRPr="007B62F9">
        <w:rPr>
          <w:rFonts w:ascii="Sylfaen" w:eastAsia="Sylfaen" w:hAnsi="Sylfaen" w:cs="Sylfaen"/>
          <w:lang w:val="hy-AM"/>
        </w:rPr>
        <w:t>իրականացնել</w:t>
      </w:r>
      <w:r w:rsidR="00E46252" w:rsidRPr="00E340E3">
        <w:rPr>
          <w:rFonts w:ascii="Sylfaen" w:eastAsia="Sylfaen" w:hAnsi="Sylfaen" w:cs="Sylfaen"/>
          <w:lang w:val="hy-AM"/>
        </w:rPr>
        <w:t xml:space="preserve"> </w:t>
      </w:r>
      <w:r w:rsidR="00E46252" w:rsidRPr="003D33DC">
        <w:rPr>
          <w:rFonts w:ascii="Sylfaen" w:eastAsia="GHEA Grapalat" w:hAnsi="Sylfaen" w:cs="GHEA Grapalat"/>
          <w:lang w:val="hy-AM"/>
        </w:rPr>
        <w:t>Ընկերությունը</w:t>
      </w:r>
      <w:r w:rsidR="00E46252" w:rsidRPr="00E340E3">
        <w:rPr>
          <w:rFonts w:ascii="Sylfaen" w:eastAsia="Sylfaen" w:hAnsi="Sylfaen" w:cs="Sylfaen"/>
          <w:lang w:val="hy-AM"/>
        </w:rPr>
        <w:t xml:space="preserve"> </w:t>
      </w:r>
      <w:r w:rsidRPr="00E340E3">
        <w:rPr>
          <w:rFonts w:ascii="Sylfaen" w:eastAsia="Sylfaen" w:hAnsi="Sylfaen" w:cs="Sylfaen"/>
          <w:lang w:val="hy-AM"/>
        </w:rPr>
        <w:t>(</w:t>
      </w:r>
      <w:r w:rsidRPr="00D04580">
        <w:rPr>
          <w:rFonts w:ascii="Sylfaen" w:eastAsia="Sylfaen" w:hAnsi="Sylfaen" w:cs="Sylfaen"/>
          <w:lang w:val="hy-AM"/>
        </w:rPr>
        <w:t>ԷՄՕԿ</w:t>
      </w:r>
      <w:r w:rsidRPr="003D33DC">
        <w:rPr>
          <w:rFonts w:ascii="Sylfaen" w:eastAsia="Sylfaen" w:hAnsi="Sylfaen" w:cs="Sylfaen"/>
          <w:lang w:val="hy-AM"/>
        </w:rPr>
        <w:t xml:space="preserve">-ի </w:t>
      </w:r>
      <w:r w:rsidRPr="007B62F9">
        <w:rPr>
          <w:rFonts w:ascii="Sylfaen" w:eastAsia="Sylfaen" w:hAnsi="Sylfaen" w:cs="Sylfaen"/>
          <w:lang w:val="hy-AM"/>
        </w:rPr>
        <w:t xml:space="preserve">13-րդ </w:t>
      </w:r>
      <w:r>
        <w:rPr>
          <w:rFonts w:ascii="Sylfaen" w:eastAsia="Sylfaen" w:hAnsi="Sylfaen" w:cs="Sylfaen"/>
          <w:lang w:val="hy-AM"/>
        </w:rPr>
        <w:t>կետ</w:t>
      </w:r>
      <w:r w:rsidRPr="00E340E3">
        <w:rPr>
          <w:rFonts w:ascii="Sylfaen" w:eastAsia="Sylfaen" w:hAnsi="Sylfaen" w:cs="Sylfaen"/>
          <w:lang w:val="hy-AM"/>
        </w:rPr>
        <w:t>)</w:t>
      </w:r>
      <w:r w:rsidR="007E11CD" w:rsidRPr="007E11CD">
        <w:rPr>
          <w:rFonts w:ascii="Sylfaen" w:eastAsia="Sylfaen" w:hAnsi="Sylfaen" w:cs="Sylfaen"/>
          <w:lang w:val="hy-AM"/>
        </w:rPr>
        <w:t>,</w:t>
      </w:r>
    </w:p>
    <w:p w:rsidR="009D7A9D" w:rsidRPr="007E11CD" w:rsidRDefault="009D7A9D" w:rsidP="009D7A9D">
      <w:pPr>
        <w:spacing w:line="360" w:lineRule="auto"/>
        <w:ind w:left="567"/>
        <w:jc w:val="both"/>
        <w:rPr>
          <w:rFonts w:ascii="Sylfaen" w:eastAsia="GHEA Grapalat" w:hAnsi="Sylfaen" w:cs="GHEA Grapalat"/>
          <w:lang w:val="hy-AM"/>
        </w:rPr>
      </w:pPr>
      <w:r w:rsidRPr="006745F8">
        <w:rPr>
          <w:rFonts w:ascii="Sylfaen" w:eastAsia="GHEA Grapalat" w:hAnsi="Sylfaen" w:cs="GHEA Grapalat"/>
          <w:lang w:val="hy-AM"/>
        </w:rPr>
        <w:t xml:space="preserve">գ. </w:t>
      </w:r>
      <w:r w:rsidRPr="003D33DC">
        <w:rPr>
          <w:rFonts w:ascii="Sylfaen" w:eastAsia="GHEA Grapalat" w:hAnsi="Sylfaen" w:cs="GHEA Grapalat"/>
          <w:lang w:val="hy-AM"/>
        </w:rPr>
        <w:t>Ընկերությունը պարտավոր է</w:t>
      </w:r>
      <w:r w:rsidRPr="00E340E3">
        <w:rPr>
          <w:rFonts w:ascii="Sylfaen" w:eastAsia="GHEA Grapalat" w:hAnsi="Sylfaen" w:cs="GHEA Grapalat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գանձ</w:t>
      </w:r>
      <w:r w:rsidRPr="00997956">
        <w:rPr>
          <w:rFonts w:ascii="Sylfaen" w:hAnsi="Sylfaen" w:cs="Sylfaen"/>
          <w:color w:val="000000"/>
          <w:shd w:val="clear" w:color="auto" w:fill="FFFFFF"/>
          <w:lang w:val="hy-AM"/>
        </w:rPr>
        <w:t xml:space="preserve">ել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Հանձնաժողովի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2007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թվականի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դեկտեմբերի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21-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«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</w:t>
      </w:r>
      <w:r w:rsidR="001D013D" w:rsidRPr="001D013D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lastRenderedPageBreak/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հաստատելու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մասին</w:t>
      </w:r>
      <w:r w:rsidR="00E03C7A">
        <w:rPr>
          <w:rFonts w:ascii="Sylfaen" w:hAnsi="Sylfaen"/>
          <w:color w:val="000000"/>
          <w:shd w:val="clear" w:color="auto" w:fill="FFFFFF"/>
          <w:lang w:val="hy-AM"/>
        </w:rPr>
        <w:t xml:space="preserve">» </w:t>
      </w:r>
      <w:r w:rsidR="00C91A2B">
        <w:rPr>
          <w:rFonts w:ascii="GHEA Grapalat" w:eastAsia="Sylfaen" w:hAnsi="GHEA Grapalat" w:cs="Sylfaen"/>
          <w:lang w:val="hy-AM"/>
        </w:rPr>
        <w:t>№</w:t>
      </w:r>
      <w:r w:rsidR="00E03C7A">
        <w:rPr>
          <w:rFonts w:ascii="Sylfaen" w:hAnsi="Sylfaen"/>
          <w:color w:val="000000"/>
          <w:shd w:val="clear" w:color="auto" w:fill="FFFFFF"/>
          <w:lang w:val="hy-AM"/>
        </w:rPr>
        <w:t>659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որոշմամբ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հաստատված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 xml:space="preserve"> (</w:t>
      </w:r>
      <w:r>
        <w:rPr>
          <w:rFonts w:ascii="Sylfaen" w:eastAsia="GHEA Grapalat" w:hAnsi="Sylfaen" w:cs="GHEA Grapalat"/>
          <w:lang w:val="hy-AM"/>
        </w:rPr>
        <w:t>ԷՄՕԿ-ի</w:t>
      </w:r>
      <w:r w:rsidRPr="00244BB9">
        <w:rPr>
          <w:rFonts w:ascii="Sylfaen" w:eastAsia="GHEA Grapalat" w:hAnsi="Sylfaen" w:cs="GHEA Grapalat"/>
          <w:lang w:val="hy-AM"/>
        </w:rPr>
        <w:t xml:space="preserve"> 13.1 </w:t>
      </w:r>
      <w:r>
        <w:rPr>
          <w:rFonts w:ascii="Sylfaen" w:eastAsia="GHEA Grapalat" w:hAnsi="Sylfaen" w:cs="GHEA Grapalat"/>
          <w:lang w:val="hy-AM"/>
        </w:rPr>
        <w:t>կետ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>)</w:t>
      </w:r>
      <w:r w:rsidR="007E11CD" w:rsidRPr="007E11CD">
        <w:rPr>
          <w:rFonts w:ascii="Sylfaen" w:hAnsi="Sylfaen"/>
          <w:color w:val="000000"/>
          <w:shd w:val="clear" w:color="auto" w:fill="FFFFFF"/>
          <w:lang w:val="hy-AM"/>
        </w:rPr>
        <w:t>,</w:t>
      </w:r>
    </w:p>
    <w:p w:rsidR="009D7A9D" w:rsidRPr="007E11CD" w:rsidRDefault="008E072C" w:rsidP="009D7A9D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  <w:lang w:val="hy-AM"/>
        </w:rPr>
        <w:t xml:space="preserve"> </w:t>
      </w:r>
      <w:r w:rsidR="009D7A9D" w:rsidRPr="006745F8">
        <w:rPr>
          <w:rFonts w:ascii="Sylfaen" w:eastAsia="Sylfaen" w:hAnsi="Sylfaen" w:cs="Sylfaen"/>
          <w:lang w:val="hy-AM"/>
        </w:rPr>
        <w:t>դ</w:t>
      </w:r>
      <w:r w:rsidR="009D7A9D">
        <w:rPr>
          <w:rFonts w:ascii="Sylfaen" w:eastAsia="Sylfaen" w:hAnsi="Sylfaen" w:cs="Sylfaen"/>
          <w:lang w:val="hy-AM"/>
        </w:rPr>
        <w:t>.</w:t>
      </w:r>
      <w:r w:rsidR="009D7A9D" w:rsidRPr="00946FC8">
        <w:rPr>
          <w:rFonts w:ascii="Sylfaen" w:eastAsia="Sylfaen" w:hAnsi="Sylfaen" w:cs="Sylfaen"/>
          <w:lang w:val="hy-AM"/>
        </w:rPr>
        <w:t xml:space="preserve"> </w:t>
      </w:r>
      <w:r w:rsidR="009D7A9D" w:rsidRPr="003D33DC">
        <w:rPr>
          <w:rFonts w:ascii="Sylfaen" w:eastAsia="Sylfaen" w:hAnsi="Sylfaen" w:cs="Sylfaen"/>
          <w:lang w:val="hy-AM"/>
        </w:rPr>
        <w:t>Ընկերությունը պարտավոր է</w:t>
      </w:r>
      <w:r w:rsidR="009D7A9D" w:rsidRPr="00E340E3">
        <w:rPr>
          <w:rFonts w:ascii="Sylfaen" w:eastAsia="Sylfaen" w:hAnsi="Sylfaen" w:cs="Sylfaen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Միացման</w:t>
      </w:r>
      <w:r w:rsidR="009D7A9D" w:rsidRPr="00CB6F65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պայմանագրով</w:t>
      </w:r>
      <w:r w:rsidR="009D7A9D" w:rsidRPr="00CB6F65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սահմանված</w:t>
      </w:r>
      <w:r w:rsidR="009D7A9D" w:rsidRPr="00CB6F65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ժամկետում</w:t>
      </w:r>
      <w:r w:rsidR="009D7A9D" w:rsidRPr="00CB6F65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ավարտել</w:t>
      </w:r>
      <w:r w:rsidR="009D7A9D" w:rsidRPr="00556A6B">
        <w:rPr>
          <w:rFonts w:ascii="Sylfaen" w:eastAsia="GHEA Grapalat" w:hAnsi="Sylfaen" w:cs="GHEA Grapalat"/>
          <w:lang w:val="hy-AM"/>
        </w:rPr>
        <w:t xml:space="preserve"> </w:t>
      </w:r>
      <w:r w:rsidR="009D7A9D" w:rsidRPr="00EA4D1B">
        <w:rPr>
          <w:rFonts w:ascii="Sylfaen" w:eastAsia="GHEA Grapalat" w:hAnsi="Sylfaen" w:cs="GHEA Grapalat"/>
          <w:lang w:val="hy-AM"/>
        </w:rPr>
        <w:t>Ս</w:t>
      </w:r>
      <w:r w:rsidR="009D7A9D" w:rsidRPr="00CB6F65">
        <w:rPr>
          <w:rFonts w:ascii="Sylfaen" w:eastAsia="Sylfaen" w:hAnsi="Sylfaen" w:cs="Sylfaen"/>
          <w:lang w:val="hy-AM"/>
        </w:rPr>
        <w:t>պառման</w:t>
      </w:r>
      <w:r w:rsidR="009D7A9D" w:rsidRPr="00CB6F65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համակարգ</w:t>
      </w:r>
      <w:r w:rsidR="001D013D" w:rsidRPr="001D013D">
        <w:rPr>
          <w:rFonts w:ascii="Sylfaen" w:eastAsia="Sylfaen" w:hAnsi="Sylfaen" w:cs="Sylfaen"/>
          <w:lang w:val="hy-AM"/>
        </w:rPr>
        <w:t>ն</w:t>
      </w:r>
      <w:r w:rsidR="001D013D" w:rsidRPr="001D013D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էլեկտրական</w:t>
      </w:r>
      <w:r w:rsidR="009D7A9D" w:rsidRPr="00CB6F65">
        <w:rPr>
          <w:rFonts w:ascii="Sylfaen" w:eastAsia="GHEA Grapalat" w:hAnsi="Sylfaen" w:cs="GHEA Grapalat"/>
          <w:lang w:val="hy-AM"/>
        </w:rPr>
        <w:t xml:space="preserve"> </w:t>
      </w:r>
      <w:r w:rsidR="009D7A9D" w:rsidRPr="00CB6F65">
        <w:rPr>
          <w:rFonts w:ascii="Sylfaen" w:eastAsia="Sylfaen" w:hAnsi="Sylfaen" w:cs="Sylfaen"/>
          <w:lang w:val="hy-AM"/>
        </w:rPr>
        <w:t>ցանցին</w:t>
      </w:r>
      <w:r w:rsidR="007E11CD" w:rsidRPr="007E11CD">
        <w:rPr>
          <w:rFonts w:ascii="Sylfaen" w:eastAsia="Sylfaen" w:hAnsi="Sylfaen" w:cs="Sylfaen"/>
          <w:lang w:val="hy-AM"/>
        </w:rPr>
        <w:t xml:space="preserve"> </w:t>
      </w:r>
      <w:r w:rsidR="001D013D">
        <w:rPr>
          <w:rFonts w:ascii="Sylfaen" w:eastAsia="Sylfaen" w:hAnsi="Sylfaen" w:cs="Sylfaen"/>
          <w:lang w:val="hy-AM"/>
        </w:rPr>
        <w:t>միաց</w:t>
      </w:r>
      <w:r w:rsidR="001D013D" w:rsidRPr="001D013D">
        <w:rPr>
          <w:rFonts w:ascii="Sylfaen" w:eastAsia="Sylfaen" w:hAnsi="Sylfaen" w:cs="Sylfaen"/>
          <w:lang w:val="hy-AM"/>
        </w:rPr>
        <w:t xml:space="preserve">ման աշխատանքները </w:t>
      </w:r>
      <w:r w:rsidR="009D7A9D" w:rsidRPr="00E340E3">
        <w:rPr>
          <w:rFonts w:ascii="Sylfaen" w:eastAsia="GHEA Grapalat" w:hAnsi="Sylfaen" w:cs="GHEA Grapalat"/>
          <w:lang w:val="hy-AM"/>
        </w:rPr>
        <w:t>(</w:t>
      </w:r>
      <w:r w:rsidR="009D7A9D" w:rsidRPr="007B62F9">
        <w:rPr>
          <w:rFonts w:ascii="Sylfaen" w:eastAsia="Sylfaen" w:hAnsi="Sylfaen" w:cs="Sylfaen"/>
          <w:lang w:val="hy-AM"/>
        </w:rPr>
        <w:t>ԷՄՕԿ-ի</w:t>
      </w:r>
      <w:r w:rsidR="009D7A9D" w:rsidRPr="00997956">
        <w:rPr>
          <w:rFonts w:ascii="Sylfaen" w:eastAsia="Sylfaen" w:hAnsi="Sylfaen" w:cs="Sylfaen"/>
          <w:lang w:val="hy-AM"/>
        </w:rPr>
        <w:t xml:space="preserve"> </w:t>
      </w:r>
      <w:r w:rsidR="009D7A9D" w:rsidRPr="008315CB">
        <w:rPr>
          <w:rFonts w:ascii="Sylfaen" w:eastAsia="Sylfaen" w:hAnsi="Sylfaen" w:cs="Sylfaen"/>
          <w:lang w:val="hy-AM"/>
        </w:rPr>
        <w:t>13.5 կետով</w:t>
      </w:r>
      <w:r w:rsidR="009D7A9D" w:rsidRPr="00E340E3">
        <w:rPr>
          <w:rFonts w:ascii="Sylfaen" w:eastAsia="GHEA Grapalat" w:hAnsi="Sylfaen" w:cs="GHEA Grapalat"/>
          <w:lang w:val="hy-AM"/>
        </w:rPr>
        <w:t>)</w:t>
      </w:r>
      <w:r w:rsidR="007E11CD" w:rsidRPr="007E11CD">
        <w:rPr>
          <w:rFonts w:ascii="Sylfaen" w:eastAsia="GHEA Grapalat" w:hAnsi="Sylfaen" w:cs="GHEA Grapalat"/>
          <w:lang w:val="hy-AM"/>
        </w:rPr>
        <w:t>,</w:t>
      </w:r>
    </w:p>
    <w:p w:rsidR="0083670B" w:rsidRPr="008736C4" w:rsidRDefault="00A43DCC" w:rsidP="008E072C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A43DCC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7B62F9" w:rsidRPr="007B62F9">
        <w:rPr>
          <w:rFonts w:ascii="Sylfaen" w:eastAsia="Sylfaen" w:hAnsi="Sylfaen" w:cs="Sylfaen"/>
          <w:lang w:val="hy-AM"/>
        </w:rPr>
        <w:t>շրջանակում</w:t>
      </w:r>
      <w:r w:rsidR="008E072C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6745F8" w:rsidRPr="006745F8">
        <w:rPr>
          <w:rFonts w:ascii="Sylfaen" w:eastAsia="GHEA Grapalat" w:hAnsi="Sylfaen" w:cs="GHEA Grapalat"/>
          <w:lang w:val="hy-AM"/>
        </w:rPr>
        <w:t>Ընկերություն</w:t>
      </w:r>
      <w:r w:rsidR="0083670B" w:rsidRPr="004E4D60">
        <w:rPr>
          <w:rFonts w:ascii="Sylfaen" w:eastAsia="GHEA Grapalat" w:hAnsi="Sylfaen" w:cs="GHEA Grapalat"/>
          <w:lang w:val="hy-AM"/>
        </w:rPr>
        <w:t>ը 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1664C7">
        <w:rPr>
          <w:rFonts w:ascii="Sylfaen" w:eastAsia="GHEA Grapalat" w:hAnsi="Sylfaen" w:cs="GHEA Grapalat"/>
          <w:lang w:val="hy-AM"/>
        </w:rPr>
        <w:t xml:space="preserve"> 2.3</w:t>
      </w:r>
      <w:r w:rsidR="001664C7" w:rsidRPr="001664C7">
        <w:rPr>
          <w:rFonts w:ascii="Sylfaen" w:eastAsia="GHEA Grapalat" w:hAnsi="Sylfaen" w:cs="GHEA Grapalat"/>
          <w:lang w:val="hy-AM"/>
        </w:rPr>
        <w:t>, 13, 13.1 և 13.5 կետերը</w:t>
      </w:r>
      <w:r w:rsidRPr="00A43DCC">
        <w:rPr>
          <w:rFonts w:ascii="Sylfaen" w:eastAsia="GHEA Grapalat" w:hAnsi="Sylfaen" w:cs="GHEA Grapalat"/>
          <w:lang w:val="hy-AM"/>
        </w:rPr>
        <w:t>,</w:t>
      </w:r>
      <w:r w:rsidR="007E11CD" w:rsidRPr="007E11CD">
        <w:rPr>
          <w:rFonts w:ascii="Sylfaen" w:eastAsia="GHEA Grapalat" w:hAnsi="Sylfaen" w:cs="GHEA Grapalat"/>
          <w:lang w:val="hy-AM"/>
        </w:rPr>
        <w:t xml:space="preserve"> 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A2B7A" w:rsidRDefault="003267A3" w:rsidP="00B64199">
      <w:pPr>
        <w:spacing w:line="360" w:lineRule="auto"/>
        <w:ind w:right="-1" w:firstLine="207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8E072C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D109B3" w:rsidRPr="00D109B3">
        <w:rPr>
          <w:rFonts w:ascii="Sylfaen" w:eastAsia="Sylfaen" w:hAnsi="Sylfaen" w:cs="Sylfaen"/>
          <w:lang w:val="hy-AM"/>
        </w:rPr>
        <w:t xml:space="preserve">ը </w:t>
      </w:r>
      <w:r w:rsidR="007F44DC" w:rsidRPr="007F44DC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A35F30" w:rsidRPr="00F574F4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9D3B39">
        <w:rPr>
          <w:rFonts w:ascii="Sylfaen" w:eastAsia="Sylfaen" w:hAnsi="Sylfaen" w:cs="Sylfaen"/>
          <w:lang w:val="hy-AM"/>
        </w:rPr>
        <w:t xml:space="preserve"> 2.3,</w:t>
      </w:r>
      <w:r w:rsidR="009D3B39" w:rsidRPr="009D3B39">
        <w:rPr>
          <w:rFonts w:ascii="Sylfaen" w:eastAsia="Sylfaen" w:hAnsi="Sylfaen" w:cs="Sylfaen"/>
          <w:lang w:val="hy-AM"/>
        </w:rPr>
        <w:t xml:space="preserve"> </w:t>
      </w:r>
      <w:r w:rsidR="009D3B39">
        <w:rPr>
          <w:rFonts w:ascii="Sylfaen" w:eastAsia="Sylfaen" w:hAnsi="Sylfaen" w:cs="Sylfaen"/>
          <w:lang w:val="hy-AM"/>
        </w:rPr>
        <w:t>13</w:t>
      </w:r>
      <w:r w:rsidR="00244BB9" w:rsidRPr="00244BB9">
        <w:rPr>
          <w:rFonts w:ascii="Sylfaen" w:eastAsia="Sylfaen" w:hAnsi="Sylfaen" w:cs="Sylfaen"/>
          <w:lang w:val="hy-AM"/>
        </w:rPr>
        <w:t>, 13.1 և 13.5-րդ</w:t>
      </w:r>
      <w:r w:rsidR="008E072C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 xml:space="preserve">կետերը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A706B8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DD5C2D" w:rsidRPr="00D8020D">
        <w:rPr>
          <w:rFonts w:ascii="Sylfaen" w:eastAsia="Sylfaen" w:hAnsi="Sylfaen" w:cs="Sylfaen"/>
          <w:lang w:val="hy-AM"/>
        </w:rPr>
        <w:t>:</w:t>
      </w: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7B62F9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7B62F9">
        <w:rPr>
          <w:rFonts w:ascii="Sylfaen" w:eastAsia="Sylfaen" w:hAnsi="Sylfaen" w:cs="Sylfaen"/>
          <w:lang w:val="en-US"/>
        </w:rPr>
        <w:t>՝</w:t>
      </w:r>
    </w:p>
    <w:p w:rsidR="001664C7" w:rsidRPr="001664C7" w:rsidRDefault="001664C7" w:rsidP="001664C7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7B62F9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A43DCC" w:rsidRPr="00A43DCC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A43DCC" w:rsidRPr="00A43DCC">
        <w:rPr>
          <w:rFonts w:ascii="Sylfaen" w:eastAsia="GHEA Grapalat" w:hAnsi="Sylfaen" w:cs="GHEA Grapalat"/>
          <w:lang w:val="hy-AM"/>
        </w:rPr>
        <w:t>.</w:t>
      </w:r>
    </w:p>
    <w:p w:rsidR="0038682A" w:rsidRPr="0038682A" w:rsidRDefault="00A35F30" w:rsidP="0038682A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45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օրվա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ընթացքում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6745F8" w:rsidRPr="006745F8">
        <w:rPr>
          <w:rFonts w:ascii="Sylfaen" w:eastAsia="Sylfaen" w:hAnsi="Sylfaen" w:cs="Sylfaen"/>
          <w:lang w:val="hy-AM"/>
        </w:rPr>
        <w:t>Դիմող</w:t>
      </w:r>
      <w:r w:rsidRPr="001664C7">
        <w:rPr>
          <w:rFonts w:ascii="Sylfaen" w:eastAsia="Sylfaen" w:hAnsi="Sylfaen" w:cs="Sylfaen"/>
          <w:lang w:val="hy-AM"/>
        </w:rPr>
        <w:t>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ներկայացնել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էլեկտրական</w:t>
      </w:r>
      <w:r w:rsidR="007B62F9" w:rsidRPr="007B62F9">
        <w:rPr>
          <w:rFonts w:ascii="Sylfaen" w:eastAsia="Sylfaen" w:hAnsi="Sylfaen" w:cs="Sylfaen"/>
          <w:lang w:val="hy-AM"/>
        </w:rPr>
        <w:t xml:space="preserve"> էներգիայի մատակարարման պայմանագիր կնքելու</w:t>
      </w:r>
      <w:r w:rsidR="0038682A" w:rsidRPr="0038682A">
        <w:rPr>
          <w:rFonts w:ascii="Sylfaen" w:eastAsia="Sylfaen" w:hAnsi="Sylfaen" w:cs="Sylfaen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առաջարկություն</w:t>
      </w:r>
      <w:r w:rsidR="007E11CD" w:rsidRPr="007E11CD">
        <w:rPr>
          <w:rFonts w:ascii="Sylfaen" w:eastAsia="Sylfaen" w:hAnsi="Sylfaen" w:cs="Sylfaen"/>
          <w:lang w:val="hy-AM"/>
        </w:rPr>
        <w:t xml:space="preserve">՝ </w:t>
      </w:r>
      <w:r w:rsidRPr="001664C7">
        <w:rPr>
          <w:rFonts w:ascii="Sylfaen" w:eastAsia="Sylfaen" w:hAnsi="Sylfaen" w:cs="Sylfaen"/>
          <w:lang w:val="hy-AM"/>
        </w:rPr>
        <w:t>այդ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մասին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գրավոր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տեղեկացնել</w:t>
      </w:r>
      <w:r w:rsidR="007E11CD" w:rsidRPr="007E11CD">
        <w:rPr>
          <w:rFonts w:ascii="Sylfaen" w:eastAsia="Sylfaen" w:hAnsi="Sylfaen" w:cs="Sylfaen"/>
          <w:lang w:val="hy-AM"/>
        </w:rPr>
        <w:t xml:space="preserve">ով </w:t>
      </w:r>
      <w:r w:rsidRPr="001664C7">
        <w:rPr>
          <w:rFonts w:ascii="Sylfaen" w:eastAsia="Sylfaen" w:hAnsi="Sylfaen" w:cs="Sylfaen"/>
          <w:lang w:val="hy-AM"/>
        </w:rPr>
        <w:t>Հանձնաժողովին</w:t>
      </w:r>
      <w:r w:rsidR="00A43DCC" w:rsidRPr="00A43DCC">
        <w:rPr>
          <w:rFonts w:ascii="Sylfaen" w:eastAsia="GHEA Grapalat" w:hAnsi="Sylfaen" w:cs="GHEA Grapalat"/>
          <w:lang w:val="hy-AM"/>
        </w:rPr>
        <w:t>.</w:t>
      </w:r>
    </w:p>
    <w:p w:rsidR="00A35F30" w:rsidRPr="0038682A" w:rsidRDefault="0038682A" w:rsidP="0038682A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38682A">
        <w:rPr>
          <w:rFonts w:ascii="Sylfaen" w:eastAsia="GHEA Grapalat" w:hAnsi="Sylfaen" w:cs="GHEA Grapalat"/>
          <w:lang w:val="hy-AM"/>
        </w:rPr>
        <w:t>ը</w:t>
      </w:r>
      <w:r w:rsidR="00A35F30" w:rsidRPr="0038682A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38682A">
        <w:rPr>
          <w:rFonts w:ascii="Sylfaen" w:eastAsia="Sylfaen" w:hAnsi="Sylfaen" w:cs="Sylfaen"/>
          <w:lang w:val="hy-AM"/>
        </w:rPr>
        <w:t xml:space="preserve"> Ը</w:t>
      </w:r>
      <w:r w:rsidR="00A35F30" w:rsidRPr="0038682A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A35F30" w:rsidRPr="00A43DCC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43DCC" w:rsidRPr="00BA2B7A" w:rsidRDefault="00A43DCC" w:rsidP="00A43DCC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</w:p>
    <w:p w:rsidR="00A35F30" w:rsidRPr="00BA2B7A" w:rsidRDefault="008E072C" w:rsidP="008E072C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8E072C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8E072C" w:rsidP="008E072C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A35F30" w:rsidRPr="00BA2B7A" w:rsidRDefault="00A35F30" w:rsidP="008E072C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43DCC" w:rsidRPr="00E46252" w:rsidRDefault="00A35F30" w:rsidP="008E072C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8E072C" w:rsidP="008E072C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8E072C" w:rsidP="008E072C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2D0302" w:rsidRPr="001D1814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4B126F" w:rsidRPr="006745F8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D109B3" w:rsidRDefault="008E072C" w:rsidP="008E072C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D109B3" w:rsidRPr="00D109B3">
        <w:rPr>
          <w:rFonts w:ascii="Sylfaen" w:eastAsia="Sylfaen" w:hAnsi="Sylfaen" w:cs="Sylfaen"/>
          <w:sz w:val="18"/>
          <w:lang w:val="hy-AM"/>
        </w:rPr>
        <w:t xml:space="preserve"> </w:t>
      </w:r>
      <w:r w:rsidR="00D109B3">
        <w:rPr>
          <w:rFonts w:ascii="Sylfaen" w:hAnsi="Sylfaen"/>
          <w:sz w:val="18"/>
          <w:szCs w:val="18"/>
          <w:lang w:val="hy-AM"/>
        </w:rPr>
        <w:t>16</w:t>
      </w:r>
      <w:r w:rsidR="00D109B3">
        <w:rPr>
          <w:rFonts w:ascii="Sylfaen" w:hAnsi="Sylfaen"/>
          <w:sz w:val="18"/>
          <w:szCs w:val="18"/>
          <w:vertAlign w:val="superscript"/>
          <w:lang w:val="hy-AM"/>
        </w:rPr>
        <w:t>00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 </w:t>
      </w:r>
    </w:p>
    <w:sectPr w:rsidR="006D5FB0" w:rsidRPr="00D109B3" w:rsidSect="008E072C">
      <w:headerReference w:type="even" r:id="rId11"/>
      <w:footerReference w:type="even" r:id="rId12"/>
      <w:footerReference w:type="default" r:id="rId13"/>
      <w:pgSz w:w="11906" w:h="16838" w:code="9"/>
      <w:pgMar w:top="709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C9" w:rsidRDefault="009031C9">
      <w:r>
        <w:separator/>
      </w:r>
    </w:p>
  </w:endnote>
  <w:endnote w:type="continuationSeparator" w:id="0">
    <w:p w:rsidR="009031C9" w:rsidRDefault="0090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2A" w:rsidRDefault="004B49B9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77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772A" w:rsidRDefault="0047772A" w:rsidP="004C38F3">
    <w:pPr>
      <w:pStyle w:val="a4"/>
      <w:ind w:right="360"/>
    </w:pPr>
  </w:p>
  <w:p w:rsidR="0047772A" w:rsidRDefault="0047772A"/>
  <w:p w:rsidR="0047772A" w:rsidRDefault="0047772A"/>
  <w:p w:rsidR="0047772A" w:rsidRDefault="0047772A"/>
  <w:p w:rsidR="0047772A" w:rsidRDefault="004777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2A" w:rsidRDefault="0047772A">
    <w:pPr>
      <w:pStyle w:val="a4"/>
      <w:jc w:val="center"/>
    </w:pPr>
  </w:p>
  <w:p w:rsidR="0047772A" w:rsidRDefault="0047772A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C9" w:rsidRDefault="009031C9">
      <w:r>
        <w:separator/>
      </w:r>
    </w:p>
  </w:footnote>
  <w:footnote w:type="continuationSeparator" w:id="0">
    <w:p w:rsidR="009031C9" w:rsidRDefault="0090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2A" w:rsidRDefault="0047772A"/>
  <w:p w:rsidR="0047772A" w:rsidRDefault="0047772A"/>
  <w:p w:rsidR="0047772A" w:rsidRDefault="0047772A"/>
  <w:p w:rsidR="0047772A" w:rsidRDefault="004777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20A20"/>
    <w:multiLevelType w:val="hybridMultilevel"/>
    <w:tmpl w:val="5CDE4F4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536E0"/>
    <w:rsid w:val="00060D76"/>
    <w:rsid w:val="00061DAE"/>
    <w:rsid w:val="00065377"/>
    <w:rsid w:val="00067A23"/>
    <w:rsid w:val="00067AE6"/>
    <w:rsid w:val="0007071C"/>
    <w:rsid w:val="0007150B"/>
    <w:rsid w:val="00071618"/>
    <w:rsid w:val="00081640"/>
    <w:rsid w:val="00090C42"/>
    <w:rsid w:val="00090D91"/>
    <w:rsid w:val="000916F4"/>
    <w:rsid w:val="000917BC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5582"/>
    <w:rsid w:val="001664C7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B76D9"/>
    <w:rsid w:val="001C0D47"/>
    <w:rsid w:val="001C2E75"/>
    <w:rsid w:val="001C3014"/>
    <w:rsid w:val="001C5940"/>
    <w:rsid w:val="001D0108"/>
    <w:rsid w:val="001D013D"/>
    <w:rsid w:val="001D0F2D"/>
    <w:rsid w:val="001D1814"/>
    <w:rsid w:val="001D3EDC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B82"/>
    <w:rsid w:val="00203EDD"/>
    <w:rsid w:val="00205F7E"/>
    <w:rsid w:val="002102C2"/>
    <w:rsid w:val="00211345"/>
    <w:rsid w:val="00216478"/>
    <w:rsid w:val="0022560D"/>
    <w:rsid w:val="00225FDE"/>
    <w:rsid w:val="002275DA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0302"/>
    <w:rsid w:val="002D4E29"/>
    <w:rsid w:val="002D753F"/>
    <w:rsid w:val="002E0E27"/>
    <w:rsid w:val="002E79B6"/>
    <w:rsid w:val="002F63DC"/>
    <w:rsid w:val="002F7499"/>
    <w:rsid w:val="0030226A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8682A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4390"/>
    <w:rsid w:val="003C5FEA"/>
    <w:rsid w:val="003C7BCA"/>
    <w:rsid w:val="003D1BCD"/>
    <w:rsid w:val="003D1DD6"/>
    <w:rsid w:val="003D2C3B"/>
    <w:rsid w:val="003D33DC"/>
    <w:rsid w:val="003D5FF7"/>
    <w:rsid w:val="003D6734"/>
    <w:rsid w:val="003E2898"/>
    <w:rsid w:val="003E37BF"/>
    <w:rsid w:val="003E478C"/>
    <w:rsid w:val="003E4BD4"/>
    <w:rsid w:val="003E7251"/>
    <w:rsid w:val="003F0A96"/>
    <w:rsid w:val="003F2AB7"/>
    <w:rsid w:val="003F4AB8"/>
    <w:rsid w:val="003F6045"/>
    <w:rsid w:val="003F6060"/>
    <w:rsid w:val="00401FC9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562E"/>
    <w:rsid w:val="00447812"/>
    <w:rsid w:val="00447DA4"/>
    <w:rsid w:val="004517CE"/>
    <w:rsid w:val="00451D03"/>
    <w:rsid w:val="0045254A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72A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126F"/>
    <w:rsid w:val="004B268F"/>
    <w:rsid w:val="004B49B9"/>
    <w:rsid w:val="004B5286"/>
    <w:rsid w:val="004B5855"/>
    <w:rsid w:val="004B6145"/>
    <w:rsid w:val="004B772B"/>
    <w:rsid w:val="004C03E9"/>
    <w:rsid w:val="004C08AB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001FD"/>
    <w:rsid w:val="00511293"/>
    <w:rsid w:val="00512557"/>
    <w:rsid w:val="00512C3F"/>
    <w:rsid w:val="005159B8"/>
    <w:rsid w:val="00517607"/>
    <w:rsid w:val="00522481"/>
    <w:rsid w:val="00524C0A"/>
    <w:rsid w:val="00526BCB"/>
    <w:rsid w:val="00526C26"/>
    <w:rsid w:val="00540042"/>
    <w:rsid w:val="0054397C"/>
    <w:rsid w:val="005441D3"/>
    <w:rsid w:val="0054445B"/>
    <w:rsid w:val="00547FB9"/>
    <w:rsid w:val="00550569"/>
    <w:rsid w:val="00550B97"/>
    <w:rsid w:val="00551043"/>
    <w:rsid w:val="005519ED"/>
    <w:rsid w:val="005524FA"/>
    <w:rsid w:val="00555797"/>
    <w:rsid w:val="00556A6B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7754E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3A57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408DC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5F8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D18"/>
    <w:rsid w:val="006A730B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5A2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26BD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7BD3"/>
    <w:rsid w:val="007848A8"/>
    <w:rsid w:val="00790AB5"/>
    <w:rsid w:val="00792060"/>
    <w:rsid w:val="00792737"/>
    <w:rsid w:val="00795C57"/>
    <w:rsid w:val="007A1A19"/>
    <w:rsid w:val="007A1CE1"/>
    <w:rsid w:val="007A217C"/>
    <w:rsid w:val="007A2A51"/>
    <w:rsid w:val="007A40D5"/>
    <w:rsid w:val="007B0774"/>
    <w:rsid w:val="007B347B"/>
    <w:rsid w:val="007B3A43"/>
    <w:rsid w:val="007B3E8E"/>
    <w:rsid w:val="007B4E0F"/>
    <w:rsid w:val="007B62F9"/>
    <w:rsid w:val="007B6939"/>
    <w:rsid w:val="007B7F2F"/>
    <w:rsid w:val="007C405C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1CD"/>
    <w:rsid w:val="007E15B9"/>
    <w:rsid w:val="007E6727"/>
    <w:rsid w:val="007F26D9"/>
    <w:rsid w:val="007F2E32"/>
    <w:rsid w:val="007F3324"/>
    <w:rsid w:val="007F44DC"/>
    <w:rsid w:val="007F56AD"/>
    <w:rsid w:val="007F6012"/>
    <w:rsid w:val="007F7F8C"/>
    <w:rsid w:val="008019CC"/>
    <w:rsid w:val="0080214D"/>
    <w:rsid w:val="0080489F"/>
    <w:rsid w:val="00805007"/>
    <w:rsid w:val="0080585A"/>
    <w:rsid w:val="00806022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4FB0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72C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31C9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46FC8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3B39"/>
    <w:rsid w:val="009D56A7"/>
    <w:rsid w:val="009D617F"/>
    <w:rsid w:val="009D69D0"/>
    <w:rsid w:val="009D7A9D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3DCC"/>
    <w:rsid w:val="00A44C38"/>
    <w:rsid w:val="00A45BE3"/>
    <w:rsid w:val="00A50308"/>
    <w:rsid w:val="00A5305B"/>
    <w:rsid w:val="00A558D7"/>
    <w:rsid w:val="00A574D6"/>
    <w:rsid w:val="00A57EB3"/>
    <w:rsid w:val="00A57FCE"/>
    <w:rsid w:val="00A602D6"/>
    <w:rsid w:val="00A644FF"/>
    <w:rsid w:val="00A6667A"/>
    <w:rsid w:val="00A6794F"/>
    <w:rsid w:val="00A706B8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C7B0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35D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4199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B3615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1A2B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09B3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5CD0"/>
    <w:rsid w:val="00D379CF"/>
    <w:rsid w:val="00D37A16"/>
    <w:rsid w:val="00D42503"/>
    <w:rsid w:val="00D46C98"/>
    <w:rsid w:val="00D471BC"/>
    <w:rsid w:val="00D52A33"/>
    <w:rsid w:val="00D540D4"/>
    <w:rsid w:val="00D62AD9"/>
    <w:rsid w:val="00D633C4"/>
    <w:rsid w:val="00D67A25"/>
    <w:rsid w:val="00D70E5B"/>
    <w:rsid w:val="00D74DF6"/>
    <w:rsid w:val="00D779A3"/>
    <w:rsid w:val="00D8020D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D5C2D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03C7A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46252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6A19"/>
    <w:rsid w:val="00E77531"/>
    <w:rsid w:val="00E839A6"/>
    <w:rsid w:val="00E85A70"/>
    <w:rsid w:val="00E861B7"/>
    <w:rsid w:val="00E9016D"/>
    <w:rsid w:val="00E928BF"/>
    <w:rsid w:val="00E93E42"/>
    <w:rsid w:val="00E967D1"/>
    <w:rsid w:val="00EA0AE6"/>
    <w:rsid w:val="00EB56BD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EF7925"/>
    <w:rsid w:val="00F00CD2"/>
    <w:rsid w:val="00F01A91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3DA5"/>
    <w:rsid w:val="00F44CEE"/>
    <w:rsid w:val="00F50678"/>
    <w:rsid w:val="00F52F75"/>
    <w:rsid w:val="00F533D7"/>
    <w:rsid w:val="00F56848"/>
    <w:rsid w:val="00F574F4"/>
    <w:rsid w:val="00F60718"/>
    <w:rsid w:val="00F618E5"/>
    <w:rsid w:val="00F63270"/>
    <w:rsid w:val="00F64948"/>
    <w:rsid w:val="00F67538"/>
    <w:rsid w:val="00F67B85"/>
    <w:rsid w:val="00F7392C"/>
    <w:rsid w:val="00F75A3A"/>
    <w:rsid w:val="00F76CE0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0688-5AFD-40B9-89DC-6107DD15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590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56</cp:revision>
  <cp:lastPrinted>2015-07-09T08:38:00Z</cp:lastPrinted>
  <dcterms:created xsi:type="dcterms:W3CDTF">2015-06-09T07:16:00Z</dcterms:created>
  <dcterms:modified xsi:type="dcterms:W3CDTF">2015-07-23T10:53:00Z</dcterms:modified>
</cp:coreProperties>
</file>