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7" w:rsidRDefault="00E67D78" w:rsidP="00E67D78">
      <w:pPr>
        <w:pStyle w:val="600"/>
        <w:tabs>
          <w:tab w:val="left" w:pos="7080"/>
          <w:tab w:val="left" w:pos="8115"/>
        </w:tabs>
        <w:rPr>
          <w:rFonts w:ascii="Sylfaen" w:hAnsi="Sylfaen" w:cs="Sylfaen"/>
          <w:noProof/>
        </w:rPr>
      </w:pPr>
      <w:r>
        <w:rPr>
          <w:rFonts w:ascii="Sylfaen" w:hAnsi="Sylfaen" w:cs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8.5pt;margin-top:2.85pt;width:80pt;height:74pt;z-index:-2">
            <v:imagedata r:id="rId8" o:title=""/>
          </v:shape>
          <o:OLEObject Type="Embed" ProgID="Word.Picture.8" ShapeID="_x0000_s1035" DrawAspect="Content" ObjectID="_1499764279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6.75pt;margin-top:-28.4pt;width:134.55pt;height:28.25pt;z-index:2;mso-wrap-style:none;mso-position-horizontal-relative:text;mso-position-vertical-relative:text" stroked="f">
            <v:textbox style="mso-fit-shape-to-text:t">
              <w:txbxContent>
                <w:p w:rsidR="00E67D78" w:rsidRPr="00475EA9" w:rsidRDefault="00E67D78" w:rsidP="00475EA9">
                  <w:pPr>
                    <w:pStyle w:val="600"/>
                    <w:tabs>
                      <w:tab w:val="left" w:pos="7080"/>
                      <w:tab w:val="left" w:pos="8115"/>
                    </w:tabs>
                    <w:rPr>
                      <w:rFonts w:ascii="Sylfaen" w:hAnsi="Sylfaen" w:cs="Sylfaen"/>
                      <w:noProof/>
                    </w:rPr>
                  </w:pPr>
                  <w:r>
                    <w:rPr>
                      <w:rFonts w:ascii="Sylfaen" w:hAnsi="Sylfaen" w:cs="Sylfaen"/>
                      <w:noProof/>
                    </w:rPr>
                    <w:t>600.0242.15.07.15</w:t>
                  </w:r>
                </w:p>
              </w:txbxContent>
            </v:textbox>
            <w10:wrap type="square"/>
          </v:shape>
        </w:pict>
      </w:r>
    </w:p>
    <w:p w:rsidR="003477E7" w:rsidRPr="00750941" w:rsidRDefault="00F024F8" w:rsidP="00E67D78">
      <w:pPr>
        <w:pStyle w:val="600"/>
        <w:tabs>
          <w:tab w:val="left" w:pos="7080"/>
          <w:tab w:val="left" w:pos="8115"/>
        </w:tabs>
        <w:rPr>
          <w:rFonts w:ascii="Sylfaen" w:hAnsi="Sylfaen" w:cs="Sylfaen"/>
          <w:b w:val="0"/>
          <w:bCs/>
          <w:sz w:val="24"/>
          <w:szCs w:val="24"/>
        </w:rPr>
      </w:pPr>
      <w:r w:rsidRPr="009A447B">
        <w:rPr>
          <w:rFonts w:ascii="Sylfaen" w:hAnsi="Sylfaen" w:cs="Sylfaen"/>
          <w:bCs/>
        </w:rPr>
        <w:tab/>
      </w:r>
      <w:r w:rsidR="00CA252B" w:rsidRPr="009A447B">
        <w:rPr>
          <w:rFonts w:ascii="Sylfaen" w:hAnsi="Sylfaen" w:cs="Sylfaen"/>
          <w:bCs/>
        </w:rPr>
        <w:tab/>
      </w:r>
      <w:r w:rsidR="00750941" w:rsidRPr="000F7287">
        <w:rPr>
          <w:rFonts w:ascii="Sylfaen" w:hAnsi="Sylfaen" w:cs="Sylfaen"/>
          <w:b w:val="0"/>
          <w:bCs/>
          <w:color w:val="FFFFFF"/>
          <w:sz w:val="24"/>
          <w:szCs w:val="24"/>
        </w:rPr>
        <w:t>ՆԱԽԱԳԻԾ</w:t>
      </w:r>
    </w:p>
    <w:p w:rsidR="00251C32" w:rsidRPr="009A447B" w:rsidRDefault="00251C32" w:rsidP="00E67D78">
      <w:pPr>
        <w:pStyle w:val="voroshum"/>
        <w:spacing w:before="0"/>
        <w:jc w:val="left"/>
        <w:rPr>
          <w:rFonts w:ascii="Sylfaen" w:hAnsi="Sylfaen" w:cs="Sylfaen"/>
        </w:rPr>
      </w:pPr>
    </w:p>
    <w:p w:rsidR="00856FB5" w:rsidRPr="009A447B" w:rsidRDefault="00856FB5" w:rsidP="00E67D78">
      <w:pPr>
        <w:pStyle w:val="voroshum"/>
        <w:spacing w:before="0"/>
        <w:jc w:val="left"/>
        <w:rPr>
          <w:rFonts w:ascii="Sylfaen" w:hAnsi="Sylfaen" w:cs="Sylfaen"/>
        </w:rPr>
      </w:pPr>
    </w:p>
    <w:p w:rsidR="00E67D78" w:rsidRDefault="00E67D78" w:rsidP="00E67D78">
      <w:pPr>
        <w:pStyle w:val="voroshum"/>
        <w:spacing w:before="0"/>
        <w:rPr>
          <w:rFonts w:ascii="Sylfaen" w:hAnsi="Sylfaen" w:cs="Sylfaen"/>
        </w:rPr>
      </w:pPr>
    </w:p>
    <w:p w:rsidR="00E01DA6" w:rsidRPr="009A447B" w:rsidRDefault="009A447B" w:rsidP="00E67D78">
      <w:pPr>
        <w:pStyle w:val="voroshum"/>
        <w:spacing w:before="0"/>
        <w:rPr>
          <w:rFonts w:ascii="Sylfaen" w:hAnsi="Sylfaen" w:cs="Sylfaen"/>
        </w:rPr>
      </w:pPr>
      <w:r>
        <w:rPr>
          <w:rFonts w:ascii="Sylfaen" w:hAnsi="Sylfaen" w:cs="Sylfaen"/>
        </w:rPr>
        <w:t>ՀԱՅԱՍՏԱՆԻ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ՀԱՆՐԱՊԵՏՈՒԹՅԱՆ</w:t>
      </w:r>
      <w:r w:rsidR="0019101C" w:rsidRPr="009A447B">
        <w:rPr>
          <w:rFonts w:ascii="Sylfaen" w:hAnsi="Sylfaen" w:cs="Sylfaen"/>
        </w:rPr>
        <w:br/>
      </w:r>
      <w:r>
        <w:rPr>
          <w:rFonts w:ascii="Sylfaen" w:hAnsi="Sylfaen" w:cs="Sylfaen"/>
        </w:rPr>
        <w:t>ՀԱՆՐԱՅԻՆ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ԾԱՌԱՅՈՒԹՅՈՒՆՆԵՐԸ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ԿԱՐԳԱՎՈՐՈՂ</w:t>
      </w:r>
      <w:r w:rsidR="006F6E9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ՀԱՆՁՆԱԺՈՂՈՎ</w:t>
      </w:r>
    </w:p>
    <w:p w:rsidR="00251C32" w:rsidRDefault="009A447B" w:rsidP="00E67D78">
      <w:pPr>
        <w:pStyle w:val="voroshum2"/>
        <w:rPr>
          <w:rFonts w:ascii="Sylfaen" w:hAnsi="Sylfaen" w:cs="Sylfaen"/>
          <w:sz w:val="6"/>
          <w:szCs w:val="6"/>
        </w:rPr>
      </w:pPr>
      <w:r>
        <w:rPr>
          <w:rFonts w:ascii="Sylfaen" w:hAnsi="Sylfaen" w:cs="Sylfaen"/>
        </w:rPr>
        <w:t>ՈՐՈՇՈՒՄ</w:t>
      </w:r>
    </w:p>
    <w:p w:rsidR="000F7287" w:rsidRPr="000F7287" w:rsidRDefault="000F7287" w:rsidP="00E67D78">
      <w:pPr>
        <w:pStyle w:val="voroshum2"/>
        <w:spacing w:before="0"/>
        <w:rPr>
          <w:rFonts w:ascii="Sylfaen" w:hAnsi="Sylfaen" w:cs="Sylfaen"/>
          <w:sz w:val="6"/>
          <w:szCs w:val="6"/>
        </w:rPr>
      </w:pPr>
    </w:p>
    <w:p w:rsidR="00AE5FD7" w:rsidRPr="009A447B" w:rsidRDefault="00B550CC" w:rsidP="00E67D78">
      <w:pPr>
        <w:pStyle w:val="data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>15</w:t>
      </w:r>
      <w:r w:rsidR="000F7287">
        <w:rPr>
          <w:rFonts w:ascii="Sylfaen" w:hAnsi="Sylfaen" w:cs="Sylfaen"/>
        </w:rPr>
        <w:t xml:space="preserve"> </w:t>
      </w:r>
      <w:proofErr w:type="spellStart"/>
      <w:r w:rsidR="00E87BFD">
        <w:rPr>
          <w:rFonts w:ascii="Sylfaen" w:hAnsi="Sylfaen" w:cs="Sylfaen"/>
        </w:rPr>
        <w:t>հուլիս</w:t>
      </w:r>
      <w:r w:rsidR="000F7287">
        <w:rPr>
          <w:rFonts w:ascii="Sylfaen" w:hAnsi="Sylfaen" w:cs="Sylfaen"/>
        </w:rPr>
        <w:t>ի</w:t>
      </w:r>
      <w:proofErr w:type="spellEnd"/>
      <w:r w:rsidR="0052385B">
        <w:rPr>
          <w:rFonts w:ascii="Sylfaen" w:hAnsi="Sylfaen" w:cs="Sylfaen"/>
        </w:rPr>
        <w:t xml:space="preserve"> 201</w:t>
      </w:r>
      <w:r w:rsidR="004E1BA4">
        <w:rPr>
          <w:rFonts w:ascii="Sylfaen" w:hAnsi="Sylfaen" w:cs="Sylfaen"/>
        </w:rPr>
        <w:t>5</w:t>
      </w:r>
      <w:r w:rsidR="00E93E42" w:rsidRPr="009A447B">
        <w:rPr>
          <w:rFonts w:ascii="Sylfaen" w:hAnsi="Sylfaen" w:cs="Sylfaen"/>
        </w:rPr>
        <w:t xml:space="preserve"> </w:t>
      </w:r>
      <w:proofErr w:type="spellStart"/>
      <w:r w:rsidR="009A447B">
        <w:rPr>
          <w:rFonts w:ascii="Sylfaen" w:hAnsi="Sylfaen" w:cs="Sylfaen"/>
        </w:rPr>
        <w:t>թվականի</w:t>
      </w:r>
      <w:proofErr w:type="spellEnd"/>
      <w:r w:rsidR="00801398" w:rsidRPr="009A447B">
        <w:rPr>
          <w:rFonts w:ascii="Sylfaen" w:hAnsi="Sylfaen" w:cs="Sylfaen"/>
        </w:rPr>
        <w:t xml:space="preserve"> </w:t>
      </w:r>
      <w:r w:rsidR="0026278A" w:rsidRPr="009A447B">
        <w:rPr>
          <w:rFonts w:ascii="Sylfaen" w:hAnsi="Sylfaen" w:cs="Sylfaen"/>
        </w:rPr>
        <w:t>№</w:t>
      </w:r>
      <w:r w:rsidR="00B30292">
        <w:rPr>
          <w:rFonts w:ascii="Sylfaen" w:hAnsi="Sylfaen" w:cs="Sylfaen"/>
        </w:rPr>
        <w:t>242</w:t>
      </w:r>
      <w:r w:rsidR="009A447B">
        <w:rPr>
          <w:rFonts w:ascii="Sylfaen" w:hAnsi="Sylfaen" w:cs="Sylfaen"/>
        </w:rPr>
        <w:t>Ա</w:t>
      </w:r>
      <w:r w:rsidR="00AE5FD7" w:rsidRPr="009A447B">
        <w:rPr>
          <w:rFonts w:ascii="Sylfaen" w:hAnsi="Sylfaen" w:cs="Sylfaen"/>
        </w:rPr>
        <w:t xml:space="preserve"> </w:t>
      </w:r>
    </w:p>
    <w:p w:rsidR="00583E80" w:rsidRPr="009A447B" w:rsidRDefault="009A447B" w:rsidP="00E67D78">
      <w:pPr>
        <w:pStyle w:val="data"/>
        <w:spacing w:after="0" w:line="240" w:lineRule="auto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քաղ</w:t>
      </w:r>
      <w:r w:rsidR="00E93E42" w:rsidRPr="009A447B">
        <w:rPr>
          <w:rFonts w:ascii="Sylfaen" w:hAnsi="Sylfaen" w:cs="Sylfaen"/>
          <w:lang w:val="af-ZA"/>
        </w:rPr>
        <w:t xml:space="preserve">. </w:t>
      </w:r>
      <w:r>
        <w:rPr>
          <w:rFonts w:ascii="Sylfaen" w:hAnsi="Sylfaen" w:cs="Sylfaen"/>
          <w:lang w:val="af-ZA"/>
        </w:rPr>
        <w:t>Երևան</w:t>
      </w:r>
    </w:p>
    <w:p w:rsidR="00251C32" w:rsidRPr="009A25CA" w:rsidRDefault="00251C32" w:rsidP="00E67D78">
      <w:pPr>
        <w:pStyle w:val="data"/>
        <w:spacing w:after="0" w:line="240" w:lineRule="auto"/>
        <w:rPr>
          <w:rFonts w:ascii="Sylfaen" w:hAnsi="Sylfaen" w:cs="Sylfaen"/>
          <w:sz w:val="2"/>
          <w:lang w:val="af-ZA"/>
        </w:rPr>
      </w:pPr>
    </w:p>
    <w:p w:rsidR="00AE5FD7" w:rsidRPr="009A447B" w:rsidRDefault="000F4AF1" w:rsidP="00E67D78">
      <w:pPr>
        <w:pStyle w:val="8"/>
        <w:spacing w:before="240"/>
        <w:rPr>
          <w:rFonts w:ascii="Sylfaen" w:hAnsi="Sylfaen" w:cs="Sylfaen"/>
          <w:color w:val="000000"/>
          <w:sz w:val="24"/>
          <w:szCs w:val="24"/>
          <w:lang w:val="af-ZA"/>
        </w:rPr>
      </w:pPr>
      <w:bookmarkStart w:id="0" w:name="_GoBack"/>
      <w:r w:rsidRPr="000F4AF1">
        <w:rPr>
          <w:rFonts w:ascii="Sylfaen" w:hAnsi="Sylfaen" w:cs="Sylfaen"/>
          <w:color w:val="000000"/>
          <w:sz w:val="24"/>
          <w:szCs w:val="24"/>
          <w:lang w:val="af-ZA"/>
        </w:rPr>
        <w:t>ՀԱՅԱՍՏԱՆԻ ՀԱՆՐԱՊԵՏՈՒԹՅԱՆ ՀԱՆՐԱՅԻՆ ԾԱՌԱՅՈՒԹՅՈՒՆ</w:t>
      </w:r>
      <w:r>
        <w:rPr>
          <w:rFonts w:ascii="Sylfaen" w:hAnsi="Sylfaen" w:cs="Sylfaen"/>
          <w:color w:val="000000"/>
          <w:sz w:val="24"/>
          <w:szCs w:val="24"/>
          <w:lang w:val="af-ZA"/>
        </w:rPr>
        <w:t>ՆԵՐԸ ԿԱՐԳԱՎՈՐՈՂ ՀԱՆՁՆԱԺՈՂՈՎԻ 2008 ԹՎԱԿԱՆԻ ՓԵՏՐՎԱ</w:t>
      </w:r>
      <w:r w:rsidRPr="000F4AF1">
        <w:rPr>
          <w:rFonts w:ascii="Sylfaen" w:hAnsi="Sylfaen" w:cs="Sylfaen"/>
          <w:color w:val="000000"/>
          <w:sz w:val="24"/>
          <w:szCs w:val="24"/>
          <w:lang w:val="af-ZA"/>
        </w:rPr>
        <w:t xml:space="preserve">ՐԻ </w:t>
      </w:r>
      <w:r>
        <w:rPr>
          <w:rFonts w:ascii="Sylfaen" w:hAnsi="Sylfaen" w:cs="Sylfaen"/>
          <w:color w:val="000000"/>
          <w:sz w:val="24"/>
          <w:szCs w:val="24"/>
          <w:lang w:val="af-ZA"/>
        </w:rPr>
        <w:t>8</w:t>
      </w:r>
      <w:r w:rsidRPr="000F4AF1">
        <w:rPr>
          <w:rFonts w:ascii="Sylfaen" w:hAnsi="Sylfaen" w:cs="Sylfaen"/>
          <w:color w:val="000000"/>
          <w:sz w:val="24"/>
          <w:szCs w:val="24"/>
          <w:lang w:val="af-ZA"/>
        </w:rPr>
        <w:t>-Ի №</w:t>
      </w:r>
      <w:r>
        <w:rPr>
          <w:rFonts w:ascii="Sylfaen" w:hAnsi="Sylfaen" w:cs="Sylfaen"/>
          <w:color w:val="000000"/>
          <w:sz w:val="24"/>
          <w:szCs w:val="24"/>
          <w:lang w:val="af-ZA"/>
        </w:rPr>
        <w:t>51</w:t>
      </w:r>
      <w:r w:rsidRPr="000F4AF1">
        <w:rPr>
          <w:rFonts w:ascii="Sylfaen" w:hAnsi="Sylfaen" w:cs="Sylfaen"/>
          <w:color w:val="000000"/>
          <w:sz w:val="24"/>
          <w:szCs w:val="24"/>
          <w:lang w:val="af-ZA"/>
        </w:rPr>
        <w:t xml:space="preserve">Ա ՈՐՈՇՄԱՆ ՄԵՋ </w:t>
      </w:r>
      <w:r w:rsidRPr="00A66900">
        <w:rPr>
          <w:rFonts w:ascii="Sylfaen" w:hAnsi="Sylfaen" w:cs="Sylfaen"/>
          <w:color w:val="000000"/>
          <w:sz w:val="24"/>
          <w:szCs w:val="24"/>
          <w:lang w:val="af-ZA"/>
        </w:rPr>
        <w:t>ՓՈՓՈԽՈՒԹՅՈՒՆ</w:t>
      </w:r>
      <w:r w:rsidRPr="000F4AF1">
        <w:rPr>
          <w:rFonts w:ascii="Sylfaen" w:hAnsi="Sylfaen" w:cs="Sylfaen"/>
          <w:color w:val="000000"/>
          <w:sz w:val="24"/>
          <w:szCs w:val="24"/>
          <w:lang w:val="af-ZA"/>
        </w:rPr>
        <w:t xml:space="preserve"> ԿԱՏԱՐԵԼՈՒ ՄԱՍԻՆ</w:t>
      </w:r>
      <w:bookmarkEnd w:id="0"/>
    </w:p>
    <w:p w:rsidR="00FF15F8" w:rsidRPr="00B550CC" w:rsidRDefault="00FF15F8" w:rsidP="00E67D78">
      <w:pPr>
        <w:pStyle w:val="voroshum10"/>
        <w:jc w:val="left"/>
        <w:rPr>
          <w:rFonts w:ascii="Sylfaen" w:hAnsi="Sylfaen" w:cs="Sylfaen"/>
          <w:sz w:val="10"/>
          <w:szCs w:val="10"/>
          <w:lang w:val="af-ZA"/>
        </w:rPr>
      </w:pPr>
    </w:p>
    <w:p w:rsidR="005374AC" w:rsidRDefault="009A25CA" w:rsidP="00E67D78">
      <w:pPr>
        <w:pStyle w:val="a3"/>
        <w:tabs>
          <w:tab w:val="clear" w:pos="4677"/>
          <w:tab w:val="clear" w:pos="9355"/>
          <w:tab w:val="center" w:pos="0"/>
        </w:tabs>
        <w:spacing w:line="360" w:lineRule="auto"/>
        <w:ind w:firstLine="426"/>
        <w:jc w:val="both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noProof/>
          <w:lang w:val="af-ZA"/>
        </w:rPr>
        <w:t>Հիմք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ընդունելով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</w:t>
      </w:r>
      <w:r w:rsidR="007542B4">
        <w:rPr>
          <w:rFonts w:ascii="Sylfaen" w:hAnsi="Sylfaen" w:cs="Sylfaen"/>
          <w:noProof/>
          <w:lang w:val="af-ZA"/>
        </w:rPr>
        <w:t>Լիցենզավորման</w:t>
      </w:r>
      <w:r w:rsidR="00E67D78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մասին»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Հայաստանի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օրենքի</w:t>
      </w:r>
      <w:r w:rsidRPr="009A447B">
        <w:rPr>
          <w:rFonts w:ascii="Sylfaen" w:hAnsi="Sylfaen" w:cs="Sylfaen"/>
          <w:lang w:val="af-ZA"/>
        </w:rPr>
        <w:t xml:space="preserve"> </w:t>
      </w:r>
      <w:r w:rsidR="007542B4">
        <w:rPr>
          <w:rFonts w:ascii="Sylfaen" w:hAnsi="Sylfaen" w:cs="Sylfaen"/>
          <w:lang w:val="af-ZA"/>
        </w:rPr>
        <w:t xml:space="preserve">37-րդ հոդվածի 1-ին մասի </w:t>
      </w:r>
      <w:r w:rsidRPr="009A447B">
        <w:rPr>
          <w:rFonts w:ascii="Sylfaen" w:hAnsi="Sylfaen" w:cs="Sylfaen"/>
          <w:lang w:val="af-ZA"/>
        </w:rPr>
        <w:t>2-</w:t>
      </w:r>
      <w:r>
        <w:rPr>
          <w:rFonts w:ascii="Sylfaen" w:hAnsi="Sylfaen" w:cs="Sylfaen"/>
          <w:lang w:val="af-ZA"/>
        </w:rPr>
        <w:t>րդ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կետ</w:t>
      </w:r>
      <w:r w:rsidR="00481E7C">
        <w:rPr>
          <w:rFonts w:ascii="Sylfaen" w:hAnsi="Sylfaen" w:cs="Sylfaen"/>
          <w:lang w:val="af-ZA"/>
        </w:rPr>
        <w:t>ը</w:t>
      </w:r>
      <w:r w:rsidR="007542B4">
        <w:rPr>
          <w:rFonts w:ascii="Sylfaen" w:hAnsi="Sylfaen" w:cs="Sylfaen"/>
          <w:lang w:val="af-ZA"/>
        </w:rPr>
        <w:t>,</w:t>
      </w:r>
      <w:r w:rsidR="003B2DF6">
        <w:rPr>
          <w:rFonts w:ascii="Sylfaen" w:hAnsi="Sylfaen" w:cs="Sylfaen"/>
          <w:lang w:val="af-ZA"/>
        </w:rPr>
        <w:t xml:space="preserve"> 11-րդ մասը,</w:t>
      </w:r>
      <w:r w:rsidR="007542B4">
        <w:rPr>
          <w:rFonts w:ascii="Sylfaen" w:hAnsi="Sylfaen" w:cs="Sylfaen"/>
          <w:lang w:val="af-ZA"/>
        </w:rPr>
        <w:t xml:space="preserve"> </w:t>
      </w:r>
      <w:r w:rsidR="00481E7C" w:rsidRPr="00D76923">
        <w:rPr>
          <w:rFonts w:ascii="Sylfaen" w:hAnsi="Sylfaen"/>
          <w:noProof/>
          <w:lang w:val="af-ZA"/>
        </w:rPr>
        <w:t>«</w:t>
      </w:r>
      <w:r w:rsidR="00481E7C" w:rsidRPr="00D76923">
        <w:rPr>
          <w:rFonts w:ascii="Sylfaen" w:hAnsi="Sylfaen"/>
          <w:noProof/>
        </w:rPr>
        <w:t>Իրավական</w:t>
      </w:r>
      <w:r w:rsidR="00481E7C" w:rsidRPr="00D76923">
        <w:rPr>
          <w:rFonts w:ascii="Sylfaen" w:hAnsi="Sylfaen"/>
          <w:noProof/>
          <w:lang w:val="af-ZA"/>
        </w:rPr>
        <w:t xml:space="preserve"> </w:t>
      </w:r>
      <w:r w:rsidR="00481E7C" w:rsidRPr="00D76923">
        <w:rPr>
          <w:rFonts w:ascii="Sylfaen" w:hAnsi="Sylfaen"/>
          <w:noProof/>
        </w:rPr>
        <w:t>ակտերի</w:t>
      </w:r>
      <w:r w:rsidR="00481E7C" w:rsidRPr="00D76923">
        <w:rPr>
          <w:rFonts w:ascii="Sylfaen" w:hAnsi="Sylfaen"/>
          <w:noProof/>
          <w:lang w:val="af-ZA"/>
        </w:rPr>
        <w:t xml:space="preserve"> </w:t>
      </w:r>
      <w:r w:rsidR="00481E7C" w:rsidRPr="00D76923">
        <w:rPr>
          <w:rFonts w:ascii="Sylfaen" w:hAnsi="Sylfaen"/>
          <w:noProof/>
        </w:rPr>
        <w:t>մասին</w:t>
      </w:r>
      <w:r w:rsidR="00481E7C" w:rsidRPr="00D76923">
        <w:rPr>
          <w:rFonts w:ascii="Sylfaen" w:hAnsi="Sylfaen"/>
          <w:noProof/>
          <w:lang w:val="af-ZA"/>
        </w:rPr>
        <w:t>»</w:t>
      </w:r>
      <w:r w:rsidR="00481E7C" w:rsidRPr="00D76923">
        <w:rPr>
          <w:rFonts w:ascii="Sylfaen" w:hAnsi="Sylfaen"/>
          <w:lang w:val="af-ZA"/>
        </w:rPr>
        <w:t xml:space="preserve"> </w:t>
      </w:r>
      <w:r w:rsidR="00481E7C" w:rsidRPr="00D76923">
        <w:rPr>
          <w:rFonts w:ascii="Sylfaen" w:hAnsi="Sylfaen"/>
        </w:rPr>
        <w:t>Հայաստանի</w:t>
      </w:r>
      <w:r w:rsidR="00481E7C" w:rsidRPr="00D76923">
        <w:rPr>
          <w:rFonts w:ascii="Sylfaen" w:hAnsi="Sylfaen"/>
          <w:lang w:val="af-ZA"/>
        </w:rPr>
        <w:t xml:space="preserve"> </w:t>
      </w:r>
      <w:r w:rsidR="00481E7C" w:rsidRPr="00D76923">
        <w:rPr>
          <w:rFonts w:ascii="Sylfaen" w:hAnsi="Sylfaen"/>
        </w:rPr>
        <w:t>Հանրապետության</w:t>
      </w:r>
      <w:r w:rsidR="00481E7C" w:rsidRPr="00D76923">
        <w:rPr>
          <w:rFonts w:ascii="Sylfaen" w:hAnsi="Sylfaen"/>
          <w:lang w:val="af-ZA"/>
        </w:rPr>
        <w:t xml:space="preserve"> </w:t>
      </w:r>
      <w:r w:rsidR="00481E7C" w:rsidRPr="00D76923">
        <w:rPr>
          <w:rFonts w:ascii="Sylfaen" w:hAnsi="Sylfaen"/>
        </w:rPr>
        <w:t>օրենքի</w:t>
      </w:r>
      <w:r w:rsidR="00481E7C" w:rsidRPr="00D76923">
        <w:rPr>
          <w:rFonts w:ascii="Sylfaen" w:hAnsi="Sylfaen"/>
          <w:lang w:val="af-ZA"/>
        </w:rPr>
        <w:t xml:space="preserve"> 7</w:t>
      </w:r>
      <w:r w:rsidR="003B2DF6">
        <w:rPr>
          <w:rFonts w:ascii="Sylfaen" w:hAnsi="Sylfaen"/>
          <w:lang w:val="af-ZA"/>
        </w:rPr>
        <w:t>0</w:t>
      </w:r>
      <w:r w:rsidR="00481E7C" w:rsidRPr="00D76923">
        <w:rPr>
          <w:rFonts w:ascii="Sylfaen" w:hAnsi="Sylfaen"/>
          <w:lang w:val="af-ZA"/>
        </w:rPr>
        <w:t>-</w:t>
      </w:r>
      <w:r w:rsidR="00481E7C" w:rsidRPr="00D76923">
        <w:rPr>
          <w:rFonts w:ascii="Sylfaen" w:hAnsi="Sylfaen"/>
        </w:rPr>
        <w:t>րդ</w:t>
      </w:r>
      <w:r w:rsidR="00481E7C" w:rsidRPr="00D76923">
        <w:rPr>
          <w:rFonts w:ascii="Sylfaen" w:hAnsi="Sylfaen"/>
          <w:lang w:val="af-ZA"/>
        </w:rPr>
        <w:t xml:space="preserve"> </w:t>
      </w:r>
      <w:r w:rsidR="00481E7C" w:rsidRPr="00D76923">
        <w:rPr>
          <w:rFonts w:ascii="Sylfaen" w:hAnsi="Sylfaen"/>
        </w:rPr>
        <w:t>հոդվածի</w:t>
      </w:r>
      <w:r w:rsidR="00481E7C" w:rsidRPr="00D76923">
        <w:rPr>
          <w:rFonts w:ascii="Sylfaen" w:hAnsi="Sylfaen"/>
          <w:lang w:val="af-ZA"/>
        </w:rPr>
        <w:t xml:space="preserve"> 1-</w:t>
      </w:r>
      <w:r w:rsidR="00481E7C" w:rsidRPr="00D76923">
        <w:rPr>
          <w:rFonts w:ascii="Sylfaen" w:hAnsi="Sylfaen"/>
        </w:rPr>
        <w:t>ին</w:t>
      </w:r>
      <w:r w:rsidR="00481E7C" w:rsidRPr="00D76923">
        <w:rPr>
          <w:rFonts w:ascii="Sylfaen" w:hAnsi="Sylfaen"/>
          <w:lang w:val="af-ZA"/>
        </w:rPr>
        <w:t xml:space="preserve"> </w:t>
      </w:r>
      <w:r w:rsidR="00481E7C" w:rsidRPr="00D76923">
        <w:rPr>
          <w:rFonts w:ascii="Sylfaen" w:hAnsi="Sylfaen"/>
        </w:rPr>
        <w:t>մաս</w:t>
      </w:r>
      <w:r w:rsidR="003B2DF6">
        <w:rPr>
          <w:rFonts w:ascii="Sylfaen" w:hAnsi="Sylfaen"/>
          <w:lang w:val="en-US"/>
        </w:rPr>
        <w:t>ը</w:t>
      </w:r>
      <w:r w:rsidR="00566305" w:rsidRPr="00566305">
        <w:rPr>
          <w:rFonts w:ascii="Sylfaen" w:hAnsi="Sylfaen"/>
          <w:lang w:val="af-ZA"/>
        </w:rPr>
        <w:t>,</w:t>
      </w:r>
      <w:r w:rsidR="007542B4">
        <w:rPr>
          <w:rFonts w:ascii="Sylfaen" w:hAnsi="Sylfaen" w:cs="Sylfaen"/>
          <w:lang w:val="af-ZA"/>
        </w:rPr>
        <w:t xml:space="preserve"> անհատ ձեռնարկատեր Կարեն Ասլանի Պետրոսյանի 2015 թվականի հուլիսի 1-ի դիմումը</w:t>
      </w:r>
      <w:r w:rsidR="00566305">
        <w:rPr>
          <w:rFonts w:ascii="Sylfaen" w:hAnsi="Sylfaen" w:cs="Sylfaen"/>
          <w:lang w:val="af-ZA"/>
        </w:rPr>
        <w:t xml:space="preserve"> և դիմումին կից ներկայացված </w:t>
      </w:r>
      <w:r w:rsidR="00566305">
        <w:rPr>
          <w:rFonts w:ascii="Sylfaen" w:hAnsi="Sylfaen" w:cs="Sylfaen"/>
          <w:noProof/>
          <w:lang w:val="af-ZA"/>
        </w:rPr>
        <w:t>Հ</w:t>
      </w:r>
      <w:r w:rsidR="00566305">
        <w:rPr>
          <w:rFonts w:ascii="Sylfaen" w:hAnsi="Sylfaen" w:cs="Sylfaen"/>
          <w:lang w:val="af-ZA"/>
        </w:rPr>
        <w:t>այաստանի</w:t>
      </w:r>
      <w:r w:rsidR="00566305" w:rsidRPr="009A447B">
        <w:rPr>
          <w:rFonts w:ascii="Sylfaen" w:hAnsi="Sylfaen" w:cs="Sylfaen"/>
          <w:lang w:val="af-ZA"/>
        </w:rPr>
        <w:t xml:space="preserve"> </w:t>
      </w:r>
      <w:r w:rsidR="00566305">
        <w:rPr>
          <w:rFonts w:ascii="Sylfaen" w:hAnsi="Sylfaen" w:cs="Sylfaen"/>
          <w:lang w:val="af-ZA"/>
        </w:rPr>
        <w:t>Հանրապետության</w:t>
      </w:r>
      <w:r w:rsidR="00566305" w:rsidRPr="009A447B">
        <w:rPr>
          <w:rFonts w:ascii="Sylfaen" w:hAnsi="Sylfaen" w:cs="Sylfaen"/>
          <w:lang w:val="af-ZA"/>
        </w:rPr>
        <w:t xml:space="preserve"> </w:t>
      </w:r>
      <w:r w:rsidR="00566305">
        <w:rPr>
          <w:rFonts w:ascii="Sylfaen" w:hAnsi="Sylfaen" w:cs="Sylfaen"/>
          <w:lang w:val="af-ZA"/>
        </w:rPr>
        <w:t xml:space="preserve">իրավաբանական անձանց պետական ռեգիստրի Մաշտոցի տարածքային բաժնի 2007 թվականի մարտի 7-ի </w:t>
      </w:r>
      <w:r w:rsidR="00566305" w:rsidRPr="007542B4">
        <w:rPr>
          <w:rFonts w:ascii="Sylfaen" w:hAnsi="Sylfaen" w:cs="Sylfaen"/>
          <w:lang w:val="af-ZA"/>
        </w:rPr>
        <w:t>№</w:t>
      </w:r>
      <w:r w:rsidR="00566305">
        <w:rPr>
          <w:rFonts w:ascii="Sylfaen" w:hAnsi="Sylfaen" w:cs="Sylfaen"/>
          <w:lang w:val="af-ZA"/>
        </w:rPr>
        <w:t>2804 տեղեկանքը</w:t>
      </w:r>
      <w:r w:rsidRPr="008C0735">
        <w:rPr>
          <w:rFonts w:ascii="Sylfaen" w:hAnsi="Sylfaen" w:cs="Sylfaen"/>
          <w:lang w:val="af-ZA"/>
        </w:rPr>
        <w:t>` Հայաստանի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հանրային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ծառայությունները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կարգավորող</w:t>
      </w:r>
      <w:r w:rsidR="00C84A4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հանձնաժողովը</w:t>
      </w:r>
      <w:r w:rsidR="00C84A4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որոշում</w:t>
      </w:r>
      <w:r w:rsidRPr="009A447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է.</w:t>
      </w:r>
      <w:r w:rsidR="00481E7C" w:rsidRPr="00481E7C">
        <w:rPr>
          <w:rFonts w:ascii="Sylfaen" w:hAnsi="Sylfaen" w:cs="Sylfaen"/>
          <w:noProof/>
          <w:lang w:val="af-ZA"/>
        </w:rPr>
        <w:t xml:space="preserve"> </w:t>
      </w:r>
    </w:p>
    <w:p w:rsidR="00285733" w:rsidRPr="00285733" w:rsidRDefault="005374AC" w:rsidP="00E67D78">
      <w:pPr>
        <w:pStyle w:val="a3"/>
        <w:numPr>
          <w:ilvl w:val="0"/>
          <w:numId w:val="7"/>
        </w:numPr>
        <w:tabs>
          <w:tab w:val="clear" w:pos="4677"/>
          <w:tab w:val="clear" w:pos="9355"/>
          <w:tab w:val="center" w:pos="0"/>
        </w:tabs>
        <w:spacing w:line="360" w:lineRule="auto"/>
        <w:ind w:left="378" w:hanging="210"/>
        <w:jc w:val="both"/>
        <w:rPr>
          <w:rFonts w:ascii="Sylfaen" w:hAnsi="Sylfaen" w:cs="Sylfaen"/>
          <w:noProof/>
          <w:lang w:val="af-ZA"/>
        </w:rPr>
      </w:pPr>
      <w:r w:rsidRPr="008D1341">
        <w:rPr>
          <w:rFonts w:ascii="Sylfaen" w:hAnsi="Sylfaen"/>
          <w:lang w:val="af-ZA"/>
        </w:rPr>
        <w:t>Հայաստանի Հանրապետության հանրային ծառայությունները կարգավորող հանձնաժողովի 20</w:t>
      </w:r>
      <w:r>
        <w:rPr>
          <w:rFonts w:ascii="Sylfaen" w:hAnsi="Sylfaen"/>
          <w:lang w:val="af-ZA"/>
        </w:rPr>
        <w:t>08</w:t>
      </w:r>
      <w:r w:rsidRPr="008D1341">
        <w:rPr>
          <w:rFonts w:ascii="Sylfaen" w:hAnsi="Sylfaen"/>
          <w:lang w:val="af-ZA"/>
        </w:rPr>
        <w:t xml:space="preserve"> թվականի </w:t>
      </w:r>
      <w:proofErr w:type="spellStart"/>
      <w:r>
        <w:rPr>
          <w:rFonts w:ascii="Sylfaen" w:hAnsi="Sylfaen"/>
        </w:rPr>
        <w:t>փետրվարի</w:t>
      </w:r>
      <w:proofErr w:type="spellEnd"/>
      <w:r w:rsidRPr="005374AC">
        <w:rPr>
          <w:rFonts w:ascii="Sylfaen" w:hAnsi="Sylfaen"/>
          <w:lang w:val="af-ZA"/>
        </w:rPr>
        <w:t xml:space="preserve"> 8</w:t>
      </w:r>
      <w:r w:rsidRPr="008D1341">
        <w:rPr>
          <w:rFonts w:ascii="Sylfaen" w:hAnsi="Sylfaen"/>
          <w:lang w:val="af-ZA"/>
        </w:rPr>
        <w:t xml:space="preserve">-ի </w:t>
      </w:r>
      <w:r>
        <w:rPr>
          <w:rFonts w:ascii="Sylfaen" w:hAnsi="Sylfaen"/>
          <w:lang w:val="af-ZA"/>
        </w:rPr>
        <w:t>«</w:t>
      </w:r>
      <w:r w:rsidRPr="005374AC">
        <w:rPr>
          <w:rFonts w:ascii="Sylfaen" w:hAnsi="Sylfaen"/>
          <w:lang w:val="af-ZA"/>
        </w:rPr>
        <w:t>Տվյալների փոխանցման ծառայությունների մատուցման №ՊԼ-3092 լիցենզիան ուժը կորցրած ճանաչելու մասին</w:t>
      </w:r>
      <w:r>
        <w:rPr>
          <w:rFonts w:ascii="Sylfaen" w:hAnsi="Sylfaen"/>
          <w:lang w:val="af-ZA"/>
        </w:rPr>
        <w:t>» №5</w:t>
      </w:r>
      <w:r w:rsidRPr="00CF7663">
        <w:rPr>
          <w:rFonts w:ascii="Sylfaen" w:hAnsi="Sylfaen"/>
          <w:lang w:val="af-ZA"/>
        </w:rPr>
        <w:t>1</w:t>
      </w:r>
      <w:r w:rsidRPr="008D1341">
        <w:rPr>
          <w:rFonts w:ascii="Sylfaen" w:hAnsi="Sylfaen"/>
          <w:lang w:val="af-ZA"/>
        </w:rPr>
        <w:t>Ա որոշմա</w:t>
      </w:r>
      <w:r w:rsidRPr="008D1341">
        <w:rPr>
          <w:rFonts w:ascii="Sylfaen" w:hAnsi="Sylfaen"/>
          <w:lang w:val="hy-AM"/>
        </w:rPr>
        <w:t xml:space="preserve">ն </w:t>
      </w:r>
      <w:r w:rsidR="00566305" w:rsidRPr="00566305">
        <w:rPr>
          <w:rFonts w:ascii="Sylfaen" w:hAnsi="Sylfaen"/>
          <w:lang w:val="af-ZA"/>
        </w:rPr>
        <w:t>1</w:t>
      </w:r>
      <w:r w:rsidRPr="008D1341">
        <w:rPr>
          <w:rFonts w:ascii="Sylfaen" w:hAnsi="Sylfaen"/>
          <w:lang w:val="hy-AM"/>
        </w:rPr>
        <w:t>-</w:t>
      </w:r>
      <w:proofErr w:type="spellStart"/>
      <w:r w:rsidR="00566305">
        <w:rPr>
          <w:rFonts w:ascii="Sylfaen" w:hAnsi="Sylfaen"/>
          <w:lang w:val="en-US"/>
        </w:rPr>
        <w:t>ին</w:t>
      </w:r>
      <w:proofErr w:type="spellEnd"/>
      <w:r w:rsidRPr="008D1341">
        <w:rPr>
          <w:rFonts w:ascii="Sylfaen" w:hAnsi="Sylfaen"/>
          <w:lang w:val="hy-AM"/>
        </w:rPr>
        <w:t xml:space="preserve"> կետ</w:t>
      </w:r>
      <w:r>
        <w:rPr>
          <w:rFonts w:ascii="Sylfaen" w:hAnsi="Sylfaen"/>
        </w:rPr>
        <w:t>ը</w:t>
      </w:r>
      <w:r w:rsidRPr="005374A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շարադրել</w:t>
      </w:r>
      <w:proofErr w:type="spellEnd"/>
      <w:r w:rsidRPr="005374A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հետևյալ</w:t>
      </w:r>
      <w:proofErr w:type="spellEnd"/>
      <w:r w:rsidRPr="005374AC">
        <w:rPr>
          <w:rFonts w:ascii="Sylfaen" w:hAnsi="Sylfaen"/>
          <w:lang w:val="af-ZA"/>
        </w:rPr>
        <w:t xml:space="preserve"> </w:t>
      </w:r>
      <w:r w:rsidR="00285733">
        <w:rPr>
          <w:rFonts w:ascii="Sylfaen" w:hAnsi="Sylfaen"/>
          <w:lang w:val="af-ZA"/>
        </w:rPr>
        <w:t>խմբագրությամբ.</w:t>
      </w:r>
    </w:p>
    <w:p w:rsidR="008E64A3" w:rsidRPr="003975AD" w:rsidRDefault="005374AC" w:rsidP="00E67D78">
      <w:pPr>
        <w:pStyle w:val="a3"/>
        <w:tabs>
          <w:tab w:val="clear" w:pos="4677"/>
          <w:tab w:val="clear" w:pos="9355"/>
          <w:tab w:val="center" w:pos="709"/>
        </w:tabs>
        <w:spacing w:line="360" w:lineRule="auto"/>
        <w:ind w:left="392" w:firstLine="14"/>
        <w:jc w:val="both"/>
        <w:rPr>
          <w:rFonts w:ascii="Sylfaen" w:hAnsi="Sylfaen" w:cs="Sylfaen"/>
          <w:noProof/>
          <w:spacing w:val="-4"/>
          <w:lang w:val="af-ZA"/>
        </w:rPr>
      </w:pPr>
      <w:r w:rsidRPr="003975AD">
        <w:rPr>
          <w:rFonts w:ascii="Sylfaen" w:hAnsi="Sylfaen"/>
          <w:spacing w:val="-4"/>
          <w:lang w:val="af-ZA"/>
        </w:rPr>
        <w:t>«</w:t>
      </w:r>
      <w:r w:rsidR="003975AD" w:rsidRPr="003975AD">
        <w:rPr>
          <w:rFonts w:ascii="Sylfaen" w:hAnsi="Sylfaen"/>
          <w:spacing w:val="-4"/>
          <w:lang w:val="af-ZA"/>
        </w:rPr>
        <w:t>1. 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2006 </w:t>
      </w:r>
      <w:r w:rsidRPr="003975AD">
        <w:rPr>
          <w:rFonts w:ascii="Sylfaen" w:hAnsi="Sylfaen" w:cs="Sylfaen"/>
          <w:noProof/>
          <w:spacing w:val="-4"/>
          <w:lang w:val="af-ZA"/>
        </w:rPr>
        <w:t>թվականի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 </w:t>
      </w:r>
      <w:r w:rsidR="00A66900" w:rsidRPr="003975AD">
        <w:rPr>
          <w:rFonts w:ascii="Sylfaen" w:hAnsi="Sylfaen" w:cs="Sylfaen"/>
          <w:noProof/>
          <w:spacing w:val="-4"/>
          <w:lang w:val="af-ZA"/>
        </w:rPr>
        <w:t>հոկտեմբերի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 </w:t>
      </w:r>
      <w:r w:rsidR="00A66900" w:rsidRPr="003975AD">
        <w:rPr>
          <w:rFonts w:ascii="Sylfaen" w:hAnsi="Sylfaen" w:cs="Sylfaen"/>
          <w:noProof/>
          <w:spacing w:val="-4"/>
          <w:lang w:val="af-ZA"/>
        </w:rPr>
        <w:t>12-ից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 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ուժը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 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կորցրած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 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ճանաչել</w:t>
      </w:r>
      <w:r w:rsidR="00285733" w:rsidRPr="003975AD">
        <w:rPr>
          <w:rFonts w:ascii="Sylfaen" w:hAnsi="Sylfaen" w:cs="Sylfaen"/>
          <w:noProof/>
          <w:spacing w:val="-4"/>
          <w:lang w:val="af-ZA"/>
        </w:rPr>
        <w:t xml:space="preserve"> 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Հայաստանի Հանրապետության ֆինանսների և էկոնոմիկայի նախարարության կողմից</w:t>
      </w:r>
      <w:r w:rsidR="00E67D78">
        <w:rPr>
          <w:rFonts w:ascii="Sylfaen" w:hAnsi="Sylfaen" w:cs="Sylfaen"/>
          <w:noProof/>
          <w:spacing w:val="-4"/>
          <w:lang w:val="af-ZA"/>
        </w:rPr>
        <w:t xml:space="preserve"> 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2004 թվա</w:t>
      </w:r>
      <w:r w:rsidR="00C86554">
        <w:rPr>
          <w:rFonts w:ascii="Sylfaen" w:hAnsi="Sylfaen" w:cs="Sylfaen"/>
          <w:noProof/>
          <w:spacing w:val="-4"/>
          <w:lang w:val="af-ZA"/>
        </w:rPr>
        <w:t>-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կանի մայիսի 17-ին անհատ ձեռնարկատեր Կարեն Ասլանի Պետրոսյանին տրամադրված տվյալների փոխանցման ծառայությունների մատուցման №ՊԼ-3092 լիցենզիան</w:t>
      </w:r>
      <w:r w:rsidR="00A66900" w:rsidRPr="003975AD">
        <w:rPr>
          <w:rFonts w:ascii="Sylfaen" w:hAnsi="Sylfaen" w:cs="Sylfaen"/>
          <w:noProof/>
          <w:spacing w:val="-4"/>
          <w:lang w:val="af-ZA"/>
        </w:rPr>
        <w:t>»</w:t>
      </w:r>
      <w:r w:rsidR="00566305" w:rsidRPr="003975AD">
        <w:rPr>
          <w:rFonts w:ascii="Sylfaen" w:hAnsi="Sylfaen" w:cs="Sylfaen"/>
          <w:noProof/>
          <w:spacing w:val="-4"/>
          <w:lang w:val="af-ZA"/>
        </w:rPr>
        <w:t>:</w:t>
      </w:r>
    </w:p>
    <w:p w:rsidR="00566305" w:rsidRDefault="00566305" w:rsidP="00E67D78">
      <w:pPr>
        <w:pStyle w:val="a3"/>
        <w:numPr>
          <w:ilvl w:val="0"/>
          <w:numId w:val="7"/>
        </w:numPr>
        <w:tabs>
          <w:tab w:val="clear" w:pos="4677"/>
          <w:tab w:val="clear" w:pos="9355"/>
          <w:tab w:val="center" w:pos="0"/>
        </w:tabs>
        <w:spacing w:line="360" w:lineRule="auto"/>
        <w:ind w:left="378" w:hanging="210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>Սույն որոշումը ուժի մեջ է մտնում ստորագրման պահից:</w:t>
      </w:r>
    </w:p>
    <w:p w:rsidR="00E67D78" w:rsidRDefault="00566305" w:rsidP="00E67D78">
      <w:pPr>
        <w:pStyle w:val="Storagrutun"/>
        <w:spacing w:before="0"/>
      </w:pPr>
      <w:r>
        <w:br/>
      </w:r>
      <w:r w:rsidR="00A66900">
        <w:t xml:space="preserve"> </w:t>
      </w:r>
    </w:p>
    <w:p w:rsidR="0019101C" w:rsidRPr="009A447B" w:rsidRDefault="00E67D78" w:rsidP="00E67D78">
      <w:pPr>
        <w:pStyle w:val="Storagrutun"/>
        <w:spacing w:before="0"/>
      </w:pPr>
      <w:r>
        <w:rPr>
          <w:rFonts w:ascii="Sylfaen" w:hAnsi="Sylfaen" w:cs="Sylfaen"/>
        </w:rPr>
        <w:t xml:space="preserve"> </w:t>
      </w:r>
      <w:r w:rsidR="009A447B">
        <w:rPr>
          <w:rFonts w:ascii="Sylfaen" w:hAnsi="Sylfaen" w:cs="Sylfaen"/>
        </w:rPr>
        <w:t>ՀԱՅԱՍՏԱՆԻ</w:t>
      </w:r>
      <w:r w:rsidR="00C84A4D">
        <w:t xml:space="preserve"> </w:t>
      </w:r>
      <w:r w:rsidR="009A447B">
        <w:rPr>
          <w:rFonts w:ascii="Sylfaen" w:hAnsi="Sylfaen" w:cs="Sylfaen"/>
        </w:rPr>
        <w:t>ՀԱՆՐԱՊԵՏՈՒԹՅԱՆ</w:t>
      </w:r>
      <w:r w:rsidR="00C84A4D">
        <w:t xml:space="preserve"> </w:t>
      </w:r>
      <w:r w:rsidR="009A447B">
        <w:rPr>
          <w:rFonts w:ascii="Sylfaen" w:hAnsi="Sylfaen" w:cs="Sylfaen"/>
        </w:rPr>
        <w:t>ՀԱՆՐԱՅԻՆ</w:t>
      </w:r>
    </w:p>
    <w:p w:rsidR="0019101C" w:rsidRPr="009A447B" w:rsidRDefault="00E67D78" w:rsidP="00E67D78">
      <w:pPr>
        <w:pStyle w:val="Storagrutun1"/>
      </w:pPr>
      <w:r>
        <w:t xml:space="preserve"> </w:t>
      </w:r>
      <w:r w:rsidR="009A447B">
        <w:rPr>
          <w:rFonts w:ascii="Sylfaen" w:hAnsi="Sylfaen" w:cs="Sylfaen"/>
        </w:rPr>
        <w:t>ԾԱՌԱՅՈՒԹՅՈՒՆՆԵՐԸ</w:t>
      </w:r>
      <w:r w:rsidR="00C84A4D">
        <w:t xml:space="preserve"> </w:t>
      </w:r>
      <w:r w:rsidR="009A447B">
        <w:rPr>
          <w:rFonts w:ascii="Sylfaen" w:hAnsi="Sylfaen" w:cs="Sylfaen"/>
        </w:rPr>
        <w:t>ԿԱՐԳԱՎՈՐՈՂ</w:t>
      </w:r>
    </w:p>
    <w:p w:rsidR="00384716" w:rsidRPr="009A447B" w:rsidRDefault="00E67D78" w:rsidP="00E67D78">
      <w:pPr>
        <w:pStyle w:val="Storagrutun1"/>
      </w:pPr>
      <w:r>
        <w:t xml:space="preserve"> </w:t>
      </w:r>
      <w:r w:rsidR="009A447B">
        <w:rPr>
          <w:rFonts w:ascii="Sylfaen" w:hAnsi="Sylfaen" w:cs="Sylfaen"/>
        </w:rPr>
        <w:t>ՀԱՆՁՆԱԺՈՂՈՎԻ</w:t>
      </w:r>
      <w:r w:rsidR="00C84A4D">
        <w:t xml:space="preserve"> </w:t>
      </w:r>
      <w:r w:rsidR="009A447B">
        <w:rPr>
          <w:rFonts w:ascii="Sylfaen" w:hAnsi="Sylfaen" w:cs="Sylfaen"/>
        </w:rPr>
        <w:t>ՆԱԽԱԳԱՀ</w:t>
      </w:r>
      <w:r w:rsidR="009C40B8">
        <w:t>`</w:t>
      </w:r>
      <w:r w:rsidR="0019101C" w:rsidRPr="009A447B">
        <w:tab/>
      </w:r>
      <w:r>
        <w:t xml:space="preserve"> </w:t>
      </w:r>
      <w:r w:rsidR="00E226A4">
        <w:rPr>
          <w:rFonts w:ascii="Sylfaen" w:hAnsi="Sylfaen" w:cs="Sylfaen"/>
        </w:rPr>
        <w:t>Ռ</w:t>
      </w:r>
      <w:r w:rsidR="00E226A4">
        <w:rPr>
          <w:rFonts w:cs="ArTarumianTimes"/>
        </w:rPr>
        <w:t xml:space="preserve">. </w:t>
      </w:r>
      <w:r w:rsidR="00E226A4">
        <w:rPr>
          <w:rFonts w:ascii="Sylfaen" w:hAnsi="Sylfaen" w:cs="Sylfaen"/>
        </w:rPr>
        <w:t>ՆԱԶԱՐ</w:t>
      </w:r>
      <w:r w:rsidR="008D4D27">
        <w:rPr>
          <w:rFonts w:ascii="Sylfaen" w:hAnsi="Sylfaen" w:cs="Sylfaen"/>
        </w:rPr>
        <w:t>ՅԱՆ</w:t>
      </w:r>
    </w:p>
    <w:p w:rsidR="00E67D78" w:rsidRDefault="00E67D78" w:rsidP="00E67D78">
      <w:pPr>
        <w:pStyle w:val="gam"/>
        <w:rPr>
          <w:rFonts w:ascii="Sylfaen" w:hAnsi="Sylfaen" w:cs="Sylfaen"/>
          <w:szCs w:val="18"/>
        </w:rPr>
      </w:pPr>
    </w:p>
    <w:p w:rsidR="00E67D78" w:rsidRDefault="00E67D78" w:rsidP="00E67D78">
      <w:pPr>
        <w:pStyle w:val="gam"/>
        <w:rPr>
          <w:rFonts w:ascii="Sylfaen" w:hAnsi="Sylfaen" w:cs="Sylfaen"/>
          <w:szCs w:val="18"/>
        </w:rPr>
      </w:pPr>
    </w:p>
    <w:p w:rsidR="00DF30E4" w:rsidRPr="009A447B" w:rsidRDefault="00E67D78" w:rsidP="00E67D78">
      <w:pPr>
        <w:pStyle w:val="gam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9A447B">
        <w:rPr>
          <w:rFonts w:ascii="Sylfaen" w:hAnsi="Sylfaen" w:cs="Sylfaen"/>
          <w:szCs w:val="18"/>
        </w:rPr>
        <w:t>ք</w:t>
      </w:r>
      <w:r w:rsidR="00DF30E4" w:rsidRPr="009A447B">
        <w:rPr>
          <w:rFonts w:ascii="Sylfaen" w:hAnsi="Sylfaen" w:cs="Sylfaen"/>
          <w:szCs w:val="18"/>
        </w:rPr>
        <w:t xml:space="preserve">. </w:t>
      </w:r>
      <w:r w:rsidR="009A447B">
        <w:rPr>
          <w:rFonts w:ascii="Sylfaen" w:hAnsi="Sylfaen" w:cs="Sylfaen"/>
          <w:szCs w:val="18"/>
        </w:rPr>
        <w:t>Երևան</w:t>
      </w:r>
    </w:p>
    <w:p w:rsidR="0090659E" w:rsidRPr="009A447B" w:rsidRDefault="00E67D78" w:rsidP="00E67D78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B550CC">
        <w:rPr>
          <w:rFonts w:ascii="Sylfaen" w:hAnsi="Sylfaen" w:cs="Sylfaen"/>
        </w:rPr>
        <w:t>15</w:t>
      </w:r>
      <w:r w:rsidR="000F7287">
        <w:rPr>
          <w:rFonts w:ascii="Sylfaen" w:hAnsi="Sylfaen" w:cs="Sylfaen"/>
        </w:rPr>
        <w:t xml:space="preserve"> </w:t>
      </w:r>
      <w:r w:rsidR="004E7AEA">
        <w:rPr>
          <w:rFonts w:ascii="Sylfaen" w:hAnsi="Sylfaen" w:cs="Sylfaen"/>
        </w:rPr>
        <w:t>հուլիս</w:t>
      </w:r>
      <w:r w:rsidR="000F7287">
        <w:rPr>
          <w:rFonts w:ascii="Sylfaen" w:hAnsi="Sylfaen" w:cs="Sylfaen"/>
        </w:rPr>
        <w:t>ի</w:t>
      </w:r>
      <w:r w:rsidR="00C84A4D">
        <w:rPr>
          <w:rFonts w:ascii="Sylfaen" w:hAnsi="Sylfaen" w:cs="Sylfaen"/>
        </w:rPr>
        <w:t xml:space="preserve"> </w:t>
      </w:r>
      <w:r w:rsidR="0052385B">
        <w:rPr>
          <w:rFonts w:ascii="Sylfaen" w:hAnsi="Sylfaen" w:cs="Sylfaen"/>
        </w:rPr>
        <w:t>201</w:t>
      </w:r>
      <w:r w:rsidR="004E1BA4">
        <w:rPr>
          <w:rFonts w:ascii="Sylfaen" w:hAnsi="Sylfaen" w:cs="Sylfaen"/>
        </w:rPr>
        <w:t>5</w:t>
      </w:r>
      <w:r w:rsidR="009A447B">
        <w:rPr>
          <w:rFonts w:ascii="Sylfaen" w:hAnsi="Sylfaen" w:cs="Sylfaen"/>
        </w:rPr>
        <w:t>թ.</w:t>
      </w:r>
      <w:r w:rsidR="000F7287">
        <w:rPr>
          <w:rFonts w:ascii="Sylfaen" w:hAnsi="Sylfaen" w:cs="Sylfaen"/>
        </w:rPr>
        <w:br/>
      </w:r>
      <w:r>
        <w:rPr>
          <w:rFonts w:ascii="Sylfaen" w:hAnsi="Sylfaen" w:cs="Sylfaen"/>
        </w:rPr>
        <w:t xml:space="preserve"> </w:t>
      </w:r>
      <w:r w:rsidR="009A447B">
        <w:rPr>
          <w:rFonts w:ascii="Sylfaen" w:hAnsi="Sylfaen" w:cs="Sylfaen"/>
        </w:rPr>
        <w:t>ժամը</w:t>
      </w:r>
      <w:r w:rsidR="008A13FC" w:rsidRPr="009A447B">
        <w:rPr>
          <w:rFonts w:ascii="Sylfaen" w:hAnsi="Sylfaen" w:cs="Sylfaen"/>
        </w:rPr>
        <w:t xml:space="preserve"> </w:t>
      </w:r>
      <w:r w:rsidR="001C10A5" w:rsidRPr="009A447B">
        <w:rPr>
          <w:rFonts w:ascii="Sylfaen" w:hAnsi="Sylfaen" w:cs="Sylfaen"/>
        </w:rPr>
        <w:t>16</w:t>
      </w:r>
      <w:r w:rsidR="001C10A5" w:rsidRPr="009A447B">
        <w:rPr>
          <w:rFonts w:ascii="Sylfaen" w:hAnsi="Sylfaen" w:cs="Sylfaen"/>
          <w:vertAlign w:val="superscript"/>
        </w:rPr>
        <w:t>00</w:t>
      </w:r>
    </w:p>
    <w:sectPr w:rsidR="0090659E" w:rsidRPr="009A447B" w:rsidSect="00E67D78">
      <w:headerReference w:type="even" r:id="rId10"/>
      <w:footerReference w:type="even" r:id="rId11"/>
      <w:footerReference w:type="default" r:id="rId12"/>
      <w:pgSz w:w="11906" w:h="16838" w:code="9"/>
      <w:pgMar w:top="568" w:right="819" w:bottom="142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CB" w:rsidRDefault="006A6FCB">
      <w:r>
        <w:separator/>
      </w:r>
    </w:p>
  </w:endnote>
  <w:endnote w:type="continuationSeparator" w:id="0">
    <w:p w:rsidR="006A6FCB" w:rsidRDefault="006A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CD4869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4C38F3" w:rsidP="00F247E7">
    <w:pPr>
      <w:pStyle w:val="a4"/>
      <w:framePr w:wrap="around" w:vAnchor="text" w:hAnchor="margin" w:xAlign="right" w:y="1"/>
      <w:rPr>
        <w:rStyle w:val="a6"/>
        <w:sz w:val="20"/>
        <w:szCs w:val="20"/>
        <w:lang w:val="en-US"/>
      </w:rPr>
    </w:pPr>
  </w:p>
  <w:p w:rsidR="00060DB7" w:rsidRPr="00060DB7" w:rsidRDefault="00060DB7" w:rsidP="00F247E7">
    <w:pPr>
      <w:pStyle w:val="a4"/>
      <w:framePr w:wrap="around" w:vAnchor="text" w:hAnchor="margin" w:xAlign="right" w:y="1"/>
      <w:rPr>
        <w:rStyle w:val="a6"/>
        <w:sz w:val="20"/>
        <w:szCs w:val="20"/>
        <w:lang w:val="en-US"/>
      </w:rPr>
    </w:pP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CB" w:rsidRDefault="006A6FCB">
      <w:r>
        <w:separator/>
      </w:r>
    </w:p>
  </w:footnote>
  <w:footnote w:type="continuationSeparator" w:id="0">
    <w:p w:rsidR="006A6FCB" w:rsidRDefault="006A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672"/>
    <w:multiLevelType w:val="hybridMultilevel"/>
    <w:tmpl w:val="AD5AEE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E51547"/>
    <w:multiLevelType w:val="hybridMultilevel"/>
    <w:tmpl w:val="C99E25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85350A"/>
    <w:multiLevelType w:val="hybridMultilevel"/>
    <w:tmpl w:val="E116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CC"/>
    <w:rsid w:val="000073B8"/>
    <w:rsid w:val="00016D3B"/>
    <w:rsid w:val="0005732B"/>
    <w:rsid w:val="00060DB7"/>
    <w:rsid w:val="00066CFA"/>
    <w:rsid w:val="00067A23"/>
    <w:rsid w:val="00086A4C"/>
    <w:rsid w:val="000879AB"/>
    <w:rsid w:val="0009670F"/>
    <w:rsid w:val="000A0FB5"/>
    <w:rsid w:val="000A7E32"/>
    <w:rsid w:val="000B3621"/>
    <w:rsid w:val="000B482F"/>
    <w:rsid w:val="000E042D"/>
    <w:rsid w:val="000F4AF1"/>
    <w:rsid w:val="000F7287"/>
    <w:rsid w:val="001005F5"/>
    <w:rsid w:val="00124BD1"/>
    <w:rsid w:val="00131E9E"/>
    <w:rsid w:val="00133F2F"/>
    <w:rsid w:val="0013617B"/>
    <w:rsid w:val="00137071"/>
    <w:rsid w:val="00152F62"/>
    <w:rsid w:val="001575EB"/>
    <w:rsid w:val="0017135E"/>
    <w:rsid w:val="00171AC2"/>
    <w:rsid w:val="00172C5F"/>
    <w:rsid w:val="0019005E"/>
    <w:rsid w:val="0019101C"/>
    <w:rsid w:val="001B596E"/>
    <w:rsid w:val="001C10A5"/>
    <w:rsid w:val="001C313B"/>
    <w:rsid w:val="001C4575"/>
    <w:rsid w:val="001D0108"/>
    <w:rsid w:val="001D01E6"/>
    <w:rsid w:val="001E1321"/>
    <w:rsid w:val="001E1A7C"/>
    <w:rsid w:val="001E7DB4"/>
    <w:rsid w:val="001F0C9E"/>
    <w:rsid w:val="001F6A33"/>
    <w:rsid w:val="00205D77"/>
    <w:rsid w:val="00232C92"/>
    <w:rsid w:val="00251C32"/>
    <w:rsid w:val="0026278A"/>
    <w:rsid w:val="002720E7"/>
    <w:rsid w:val="00285733"/>
    <w:rsid w:val="002B6DE8"/>
    <w:rsid w:val="002C0330"/>
    <w:rsid w:val="002C3CD9"/>
    <w:rsid w:val="002D6710"/>
    <w:rsid w:val="003054B5"/>
    <w:rsid w:val="00305DC3"/>
    <w:rsid w:val="00307019"/>
    <w:rsid w:val="003137FF"/>
    <w:rsid w:val="00323DCC"/>
    <w:rsid w:val="003269BC"/>
    <w:rsid w:val="00337DCC"/>
    <w:rsid w:val="003477E7"/>
    <w:rsid w:val="00347CBF"/>
    <w:rsid w:val="00354C32"/>
    <w:rsid w:val="0036123B"/>
    <w:rsid w:val="00366467"/>
    <w:rsid w:val="00366D2F"/>
    <w:rsid w:val="003713D4"/>
    <w:rsid w:val="00384716"/>
    <w:rsid w:val="003975AD"/>
    <w:rsid w:val="003A657E"/>
    <w:rsid w:val="003B0B77"/>
    <w:rsid w:val="003B2DF6"/>
    <w:rsid w:val="003B6179"/>
    <w:rsid w:val="003C6167"/>
    <w:rsid w:val="003C79DF"/>
    <w:rsid w:val="003D205C"/>
    <w:rsid w:val="003F2374"/>
    <w:rsid w:val="003F4C0C"/>
    <w:rsid w:val="003F78B5"/>
    <w:rsid w:val="00407C64"/>
    <w:rsid w:val="004152A9"/>
    <w:rsid w:val="0041533F"/>
    <w:rsid w:val="004162C1"/>
    <w:rsid w:val="00440372"/>
    <w:rsid w:val="00447C82"/>
    <w:rsid w:val="00447DA4"/>
    <w:rsid w:val="00455C76"/>
    <w:rsid w:val="0046334F"/>
    <w:rsid w:val="00463E05"/>
    <w:rsid w:val="004705C9"/>
    <w:rsid w:val="00481E7C"/>
    <w:rsid w:val="00487A6C"/>
    <w:rsid w:val="0049268E"/>
    <w:rsid w:val="00496AD6"/>
    <w:rsid w:val="004B754D"/>
    <w:rsid w:val="004C38F3"/>
    <w:rsid w:val="004C4644"/>
    <w:rsid w:val="004E1BA4"/>
    <w:rsid w:val="004E3E5B"/>
    <w:rsid w:val="004E7AEA"/>
    <w:rsid w:val="004F10A6"/>
    <w:rsid w:val="004F757E"/>
    <w:rsid w:val="005134A5"/>
    <w:rsid w:val="00522A7B"/>
    <w:rsid w:val="0052385B"/>
    <w:rsid w:val="005265BB"/>
    <w:rsid w:val="005374AC"/>
    <w:rsid w:val="00547FB9"/>
    <w:rsid w:val="00553578"/>
    <w:rsid w:val="005545C4"/>
    <w:rsid w:val="00555570"/>
    <w:rsid w:val="00556785"/>
    <w:rsid w:val="00556CB4"/>
    <w:rsid w:val="00566305"/>
    <w:rsid w:val="00570D99"/>
    <w:rsid w:val="00582243"/>
    <w:rsid w:val="005824D0"/>
    <w:rsid w:val="00583E80"/>
    <w:rsid w:val="005935BA"/>
    <w:rsid w:val="0059554A"/>
    <w:rsid w:val="005B7E65"/>
    <w:rsid w:val="005C170C"/>
    <w:rsid w:val="005D3E03"/>
    <w:rsid w:val="005D7646"/>
    <w:rsid w:val="005D7EB2"/>
    <w:rsid w:val="006051D3"/>
    <w:rsid w:val="006130AF"/>
    <w:rsid w:val="00616825"/>
    <w:rsid w:val="00637EB1"/>
    <w:rsid w:val="00640F3E"/>
    <w:rsid w:val="00642212"/>
    <w:rsid w:val="00660C65"/>
    <w:rsid w:val="00672E3F"/>
    <w:rsid w:val="00680432"/>
    <w:rsid w:val="006811BF"/>
    <w:rsid w:val="0068242C"/>
    <w:rsid w:val="006A6FCB"/>
    <w:rsid w:val="006C069B"/>
    <w:rsid w:val="006C12BC"/>
    <w:rsid w:val="006D5FB0"/>
    <w:rsid w:val="006E5E72"/>
    <w:rsid w:val="006F3F1A"/>
    <w:rsid w:val="006F5336"/>
    <w:rsid w:val="006F6E92"/>
    <w:rsid w:val="0072322C"/>
    <w:rsid w:val="007235BE"/>
    <w:rsid w:val="00750941"/>
    <w:rsid w:val="007523A2"/>
    <w:rsid w:val="00753C9A"/>
    <w:rsid w:val="007540D5"/>
    <w:rsid w:val="007542B4"/>
    <w:rsid w:val="00764670"/>
    <w:rsid w:val="0077331D"/>
    <w:rsid w:val="007803EC"/>
    <w:rsid w:val="0078602F"/>
    <w:rsid w:val="00795891"/>
    <w:rsid w:val="007C5A02"/>
    <w:rsid w:val="007C79FB"/>
    <w:rsid w:val="007F246B"/>
    <w:rsid w:val="007F42A7"/>
    <w:rsid w:val="00801398"/>
    <w:rsid w:val="008019CC"/>
    <w:rsid w:val="0082714D"/>
    <w:rsid w:val="00832A9A"/>
    <w:rsid w:val="00833CE4"/>
    <w:rsid w:val="00836EE1"/>
    <w:rsid w:val="00837284"/>
    <w:rsid w:val="0084208F"/>
    <w:rsid w:val="0085131B"/>
    <w:rsid w:val="00852F23"/>
    <w:rsid w:val="00856FB5"/>
    <w:rsid w:val="00860D8B"/>
    <w:rsid w:val="00871C36"/>
    <w:rsid w:val="00874BB9"/>
    <w:rsid w:val="00893CB6"/>
    <w:rsid w:val="00896BFB"/>
    <w:rsid w:val="008A13FC"/>
    <w:rsid w:val="008A3367"/>
    <w:rsid w:val="008A53CE"/>
    <w:rsid w:val="008A6075"/>
    <w:rsid w:val="008B3021"/>
    <w:rsid w:val="008B3A75"/>
    <w:rsid w:val="008B41CD"/>
    <w:rsid w:val="008C6262"/>
    <w:rsid w:val="008D4D27"/>
    <w:rsid w:val="008D619B"/>
    <w:rsid w:val="008E64A3"/>
    <w:rsid w:val="008F0A36"/>
    <w:rsid w:val="008F2426"/>
    <w:rsid w:val="008F7BDF"/>
    <w:rsid w:val="00902B05"/>
    <w:rsid w:val="0090659E"/>
    <w:rsid w:val="0091339B"/>
    <w:rsid w:val="00917B81"/>
    <w:rsid w:val="00920623"/>
    <w:rsid w:val="0093015E"/>
    <w:rsid w:val="0094305E"/>
    <w:rsid w:val="009670C4"/>
    <w:rsid w:val="0097129B"/>
    <w:rsid w:val="00986FCA"/>
    <w:rsid w:val="00992CC0"/>
    <w:rsid w:val="009A25CA"/>
    <w:rsid w:val="009A2EC3"/>
    <w:rsid w:val="009A447B"/>
    <w:rsid w:val="009B01D3"/>
    <w:rsid w:val="009B1535"/>
    <w:rsid w:val="009B2E4C"/>
    <w:rsid w:val="009C40B8"/>
    <w:rsid w:val="009E7E0D"/>
    <w:rsid w:val="00A11687"/>
    <w:rsid w:val="00A1330A"/>
    <w:rsid w:val="00A137A1"/>
    <w:rsid w:val="00A27B32"/>
    <w:rsid w:val="00A32D96"/>
    <w:rsid w:val="00A62AD0"/>
    <w:rsid w:val="00A66900"/>
    <w:rsid w:val="00A6771F"/>
    <w:rsid w:val="00A6794F"/>
    <w:rsid w:val="00A90239"/>
    <w:rsid w:val="00AA1927"/>
    <w:rsid w:val="00AA61C8"/>
    <w:rsid w:val="00AA6F8C"/>
    <w:rsid w:val="00AB22E3"/>
    <w:rsid w:val="00AB278F"/>
    <w:rsid w:val="00AB31B8"/>
    <w:rsid w:val="00AB7543"/>
    <w:rsid w:val="00AB7CCD"/>
    <w:rsid w:val="00AE0D7E"/>
    <w:rsid w:val="00AE3A2B"/>
    <w:rsid w:val="00AE5FD7"/>
    <w:rsid w:val="00B01C92"/>
    <w:rsid w:val="00B03490"/>
    <w:rsid w:val="00B13A6F"/>
    <w:rsid w:val="00B1521A"/>
    <w:rsid w:val="00B161CD"/>
    <w:rsid w:val="00B26CD0"/>
    <w:rsid w:val="00B30292"/>
    <w:rsid w:val="00B3131B"/>
    <w:rsid w:val="00B466BA"/>
    <w:rsid w:val="00B550CC"/>
    <w:rsid w:val="00B56E1D"/>
    <w:rsid w:val="00B75833"/>
    <w:rsid w:val="00BA6103"/>
    <w:rsid w:val="00BB587F"/>
    <w:rsid w:val="00BC1D15"/>
    <w:rsid w:val="00BC6E59"/>
    <w:rsid w:val="00BD7D16"/>
    <w:rsid w:val="00BF08B0"/>
    <w:rsid w:val="00BF6CBE"/>
    <w:rsid w:val="00C207B3"/>
    <w:rsid w:val="00C2218E"/>
    <w:rsid w:val="00C23496"/>
    <w:rsid w:val="00C41F15"/>
    <w:rsid w:val="00C560C8"/>
    <w:rsid w:val="00C565BA"/>
    <w:rsid w:val="00C7408F"/>
    <w:rsid w:val="00C7488B"/>
    <w:rsid w:val="00C837B6"/>
    <w:rsid w:val="00C84A4D"/>
    <w:rsid w:val="00C85520"/>
    <w:rsid w:val="00C86554"/>
    <w:rsid w:val="00C93B28"/>
    <w:rsid w:val="00CA252B"/>
    <w:rsid w:val="00CA5D77"/>
    <w:rsid w:val="00CC36CE"/>
    <w:rsid w:val="00CD4869"/>
    <w:rsid w:val="00D103C4"/>
    <w:rsid w:val="00D1572A"/>
    <w:rsid w:val="00D33740"/>
    <w:rsid w:val="00D339BC"/>
    <w:rsid w:val="00D62461"/>
    <w:rsid w:val="00D70E5B"/>
    <w:rsid w:val="00D75A47"/>
    <w:rsid w:val="00D91114"/>
    <w:rsid w:val="00D96760"/>
    <w:rsid w:val="00D970FD"/>
    <w:rsid w:val="00D971AA"/>
    <w:rsid w:val="00DA24DF"/>
    <w:rsid w:val="00DA6DCC"/>
    <w:rsid w:val="00DB5595"/>
    <w:rsid w:val="00DB61E7"/>
    <w:rsid w:val="00DC3C58"/>
    <w:rsid w:val="00DD718E"/>
    <w:rsid w:val="00DF1D26"/>
    <w:rsid w:val="00DF30E4"/>
    <w:rsid w:val="00DF6CFA"/>
    <w:rsid w:val="00E01DA6"/>
    <w:rsid w:val="00E03280"/>
    <w:rsid w:val="00E04B1A"/>
    <w:rsid w:val="00E07BC4"/>
    <w:rsid w:val="00E226A4"/>
    <w:rsid w:val="00E53B0C"/>
    <w:rsid w:val="00E55F34"/>
    <w:rsid w:val="00E624A6"/>
    <w:rsid w:val="00E67D78"/>
    <w:rsid w:val="00E80554"/>
    <w:rsid w:val="00E87BFD"/>
    <w:rsid w:val="00E90293"/>
    <w:rsid w:val="00E91865"/>
    <w:rsid w:val="00E9374A"/>
    <w:rsid w:val="00E93E42"/>
    <w:rsid w:val="00E9639A"/>
    <w:rsid w:val="00EA0E7F"/>
    <w:rsid w:val="00EA37F5"/>
    <w:rsid w:val="00EB077F"/>
    <w:rsid w:val="00EB2C58"/>
    <w:rsid w:val="00EC0926"/>
    <w:rsid w:val="00EE6D16"/>
    <w:rsid w:val="00EF2419"/>
    <w:rsid w:val="00EF4592"/>
    <w:rsid w:val="00F024F8"/>
    <w:rsid w:val="00F077F2"/>
    <w:rsid w:val="00F1648A"/>
    <w:rsid w:val="00F17411"/>
    <w:rsid w:val="00F21B27"/>
    <w:rsid w:val="00F247E7"/>
    <w:rsid w:val="00F25E01"/>
    <w:rsid w:val="00F26CD7"/>
    <w:rsid w:val="00F310DD"/>
    <w:rsid w:val="00F46FF1"/>
    <w:rsid w:val="00F81255"/>
    <w:rsid w:val="00FA0BD9"/>
    <w:rsid w:val="00FC12A7"/>
    <w:rsid w:val="00FE282E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E4C"/>
    <w:rPr>
      <w:sz w:val="24"/>
      <w:szCs w:val="24"/>
    </w:rPr>
  </w:style>
  <w:style w:type="paragraph" w:styleId="1">
    <w:name w:val="heading 1"/>
    <w:basedOn w:val="a"/>
    <w:next w:val="a"/>
    <w:qFormat/>
    <w:rsid w:val="009B2E4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B2E4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AE5FD7"/>
    <w:pPr>
      <w:keepNext/>
      <w:autoSpaceDE w:val="0"/>
      <w:autoSpaceDN w:val="0"/>
      <w:adjustRightInd w:val="0"/>
      <w:jc w:val="center"/>
      <w:outlineLvl w:val="7"/>
    </w:pPr>
    <w:rPr>
      <w:rFonts w:ascii="ArTarumianTimes" w:hAnsi="ArTarumianTimes"/>
      <w:b/>
      <w:bCs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4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B2E4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9B2E4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566305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E90293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5374AC"/>
    <w:rPr>
      <w:rFonts w:ascii="Nork New" w:hAnsi="Nork New"/>
      <w:kern w:val="28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186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Пользователь Windows</cp:lastModifiedBy>
  <cp:revision>23</cp:revision>
  <cp:lastPrinted>2015-07-15T07:17:00Z</cp:lastPrinted>
  <dcterms:created xsi:type="dcterms:W3CDTF">2015-07-01T05:34:00Z</dcterms:created>
  <dcterms:modified xsi:type="dcterms:W3CDTF">2015-07-30T08:25:00Z</dcterms:modified>
</cp:coreProperties>
</file>