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C0F" w:rsidRPr="00632DFF" w:rsidRDefault="00B04668" w:rsidP="00B04668">
      <w:pPr>
        <w:jc w:val="center"/>
        <w:rPr>
          <w:rFonts w:ascii="Sylfaen" w:hAnsi="Sylfae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7.5pt;margin-top:-32.15pt;width:132.2pt;height:28.25pt;z-index:251662336;mso-wrap-style:none;mso-position-horizontal-relative:text;mso-position-vertical-relative:text" stroked="f">
            <v:textbox style="mso-fit-shape-to-text:t">
              <w:txbxContent>
                <w:p w:rsidR="00B04668" w:rsidRPr="004C6EC4" w:rsidRDefault="00B04668" w:rsidP="004C6EC4">
                  <w:pPr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Sylfaen" w:hAnsi="Sylfaen"/>
                      <w:b/>
                      <w:noProof/>
                      <w:sz w:val="32"/>
                      <w:szCs w:val="32"/>
                      <w:lang w:val="en-US"/>
                    </w:rPr>
                    <w:t>600.0345.30.09</w:t>
                  </w:r>
                  <w:r w:rsidRPr="00073AF2">
                    <w:rPr>
                      <w:rFonts w:ascii="Sylfaen" w:hAnsi="Sylfaen"/>
                      <w:b/>
                      <w:noProof/>
                      <w:sz w:val="32"/>
                      <w:szCs w:val="32"/>
                      <w:lang w:val="en-US"/>
                    </w:rPr>
                    <w:t>.15</w:t>
                  </w:r>
                </w:p>
              </w:txbxContent>
            </v:textbox>
            <w10:wrap type="square"/>
          </v:shape>
        </w:pict>
      </w:r>
      <w:r w:rsidR="00673C0F" w:rsidRPr="00E32C3E">
        <w:rPr>
          <w:rFonts w:ascii="Sylfaen" w:hAnsi="Sylfaen"/>
        </w:rPr>
        <w:object w:dxaOrig="3737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5pt" o:ole="">
            <v:imagedata r:id="rId6" o:title=""/>
          </v:shape>
          <o:OLEObject Type="Embed" ProgID="Word.Picture.8" ShapeID="_x0000_i1025" DrawAspect="Content" ObjectID="_1511683850" r:id="rId7"/>
        </w:object>
      </w:r>
    </w:p>
    <w:p w:rsidR="00673C0F" w:rsidRPr="00632DFF" w:rsidRDefault="00B04668" w:rsidP="00B04668">
      <w:pPr>
        <w:pStyle w:val="a5"/>
        <w:rPr>
          <w:rFonts w:ascii="Sylfaen" w:hAnsi="Sylfaen"/>
        </w:rPr>
      </w:pPr>
      <w:r>
        <w:rPr>
          <w:rFonts w:ascii="Sylfaen" w:hAnsi="Sylfaen"/>
          <w:noProof/>
        </w:rPr>
        <w:pict>
          <v:rect id="_x0000_s1026" style="position:absolute;margin-left:-1.5pt;margin-top:2.1pt;width:504.75pt;height:41.3pt;z-index:251660288" filled="f" stroked="f" strokecolor="#595959" strokeweight="2pt">
            <v:textbox style="mso-next-textbox:#_x0000_s1026" inset="1pt,1pt,1pt,1pt">
              <w:txbxContent>
                <w:p w:rsidR="00673C0F" w:rsidRPr="00512FD6" w:rsidRDefault="00673C0F" w:rsidP="00673C0F">
                  <w:pPr>
                    <w:pStyle w:val="4"/>
                    <w:rPr>
                      <w:rFonts w:ascii="Sylfaen" w:hAnsi="Sylfaen" w:cs="Sylfaen"/>
                      <w:b/>
                    </w:rPr>
                  </w:pPr>
                  <w:r>
                    <w:rPr>
                      <w:rFonts w:ascii="Sylfaen" w:hAnsi="Sylfaen" w:cs="Sylfaen"/>
                      <w:b/>
                    </w:rPr>
                    <w:t>ՀԱՅԱՍՏԱՆԻ ՀԱՆՐԱՊԵՏՈՒԹՅԱՆ</w:t>
                  </w:r>
                </w:p>
                <w:p w:rsidR="00673C0F" w:rsidRPr="00512FD6" w:rsidRDefault="00673C0F" w:rsidP="00673C0F">
                  <w:pPr>
                    <w:pStyle w:val="4"/>
                    <w:rPr>
                      <w:rFonts w:ascii="Sylfaen" w:hAnsi="Sylfaen" w:cs="Sylfaen"/>
                      <w:b/>
                    </w:rPr>
                  </w:pPr>
                  <w:r>
                    <w:rPr>
                      <w:rFonts w:ascii="Sylfaen" w:hAnsi="Sylfaen" w:cs="Sylfaen"/>
                      <w:b/>
                    </w:rPr>
                    <w:t>ՀԱՆՐԱՅԻՆ ԾԱՌԱՅՈՒԹՅՈՒՆՆԵՐԸ ԿԱՐԳԱՎՈՐՈՂ ՀԱՆՁՆԱԺՈՂՈՎ</w:t>
                  </w:r>
                </w:p>
                <w:p w:rsidR="00673C0F" w:rsidRDefault="00673C0F" w:rsidP="00673C0F">
                  <w:pPr>
                    <w:jc w:val="center"/>
                    <w:rPr>
                      <w:rFonts w:ascii="Dallak Title" w:hAnsi="Dallak Title"/>
                      <w:sz w:val="4"/>
                      <w:lang w:val="af-ZA"/>
                    </w:rPr>
                  </w:pPr>
                </w:p>
              </w:txbxContent>
            </v:textbox>
          </v:rect>
        </w:pict>
      </w:r>
    </w:p>
    <w:p w:rsidR="00673C0F" w:rsidRPr="00632DFF" w:rsidRDefault="00673C0F" w:rsidP="00B04668">
      <w:pPr>
        <w:pStyle w:val="a5"/>
        <w:rPr>
          <w:rFonts w:ascii="Sylfaen" w:hAnsi="Sylfaen"/>
        </w:rPr>
      </w:pPr>
    </w:p>
    <w:p w:rsidR="00673C0F" w:rsidRPr="00632DFF" w:rsidRDefault="00673C0F" w:rsidP="00B04668">
      <w:pPr>
        <w:pStyle w:val="a5"/>
        <w:rPr>
          <w:rFonts w:ascii="Sylfaen" w:hAnsi="Sylfaen"/>
          <w:sz w:val="16"/>
        </w:rPr>
      </w:pPr>
    </w:p>
    <w:p w:rsidR="00673C0F" w:rsidRPr="001F66C7" w:rsidRDefault="00673C0F" w:rsidP="00B04668">
      <w:pPr>
        <w:pStyle w:val="a5"/>
        <w:rPr>
          <w:rFonts w:ascii="Sylfaen" w:hAnsi="Sylfaen"/>
          <w:noProof/>
          <w:sz w:val="10"/>
          <w:lang w:val="af-ZA"/>
        </w:rPr>
      </w:pPr>
    </w:p>
    <w:p w:rsidR="00673C0F" w:rsidRPr="001F66C7" w:rsidRDefault="00673C0F" w:rsidP="00B04668">
      <w:pPr>
        <w:pStyle w:val="a5"/>
        <w:rPr>
          <w:rFonts w:ascii="Sylfaen" w:hAnsi="Sylfaen"/>
          <w:noProof/>
          <w:sz w:val="2"/>
          <w:lang w:val="af-ZA"/>
        </w:rPr>
      </w:pPr>
    </w:p>
    <w:p w:rsidR="00673C0F" w:rsidRPr="00B04668" w:rsidRDefault="00673C0F" w:rsidP="00B04668">
      <w:pPr>
        <w:pStyle w:val="a5"/>
        <w:spacing w:before="240"/>
        <w:jc w:val="center"/>
        <w:rPr>
          <w:rFonts w:ascii="Sylfaen" w:hAnsi="Sylfaen"/>
          <w:b/>
          <w:sz w:val="28"/>
          <w:szCs w:val="28"/>
          <w:lang w:val="af-ZA"/>
        </w:rPr>
      </w:pPr>
      <w:r w:rsidRPr="00B04668">
        <w:rPr>
          <w:rFonts w:ascii="Sylfaen" w:hAnsi="Sylfaen"/>
          <w:b/>
          <w:sz w:val="28"/>
          <w:szCs w:val="28"/>
          <w:lang w:val="af-ZA"/>
        </w:rPr>
        <w:t>ՈՐՈՇՈՒՄ</w:t>
      </w:r>
    </w:p>
    <w:p w:rsidR="00673C0F" w:rsidRPr="00E32C3E" w:rsidRDefault="00673C0F" w:rsidP="00B04668">
      <w:pPr>
        <w:pStyle w:val="a5"/>
        <w:jc w:val="center"/>
        <w:rPr>
          <w:rFonts w:ascii="Sylfaen" w:hAnsi="Sylfaen"/>
          <w:b/>
          <w:lang w:val="af-ZA"/>
        </w:rPr>
      </w:pPr>
    </w:p>
    <w:p w:rsidR="00673C0F" w:rsidRPr="00E32C3E" w:rsidRDefault="00073AF2" w:rsidP="00B04668">
      <w:pPr>
        <w:pStyle w:val="a5"/>
        <w:jc w:val="center"/>
        <w:rPr>
          <w:rFonts w:ascii="Sylfaen" w:hAnsi="Sylfaen"/>
          <w:sz w:val="24"/>
          <w:lang w:val="af-ZA"/>
        </w:rPr>
      </w:pPr>
      <w:r w:rsidRPr="00632DFF">
        <w:rPr>
          <w:rFonts w:ascii="Sylfaen" w:hAnsi="Sylfaen"/>
          <w:sz w:val="24"/>
          <w:lang w:val="af-ZA"/>
        </w:rPr>
        <w:t>30</w:t>
      </w:r>
      <w:r w:rsidR="00673C0F" w:rsidRPr="00632DFF">
        <w:rPr>
          <w:rFonts w:ascii="Sylfaen" w:hAnsi="Sylfaen"/>
          <w:sz w:val="24"/>
          <w:lang w:val="af-ZA"/>
        </w:rPr>
        <w:t xml:space="preserve"> </w:t>
      </w:r>
      <w:r w:rsidR="0098411F" w:rsidRPr="00632DFF">
        <w:rPr>
          <w:rFonts w:ascii="Sylfaen" w:hAnsi="Sylfaen"/>
          <w:sz w:val="24"/>
          <w:lang w:val="af-ZA"/>
        </w:rPr>
        <w:t>սեպտեմբեր</w:t>
      </w:r>
      <w:r w:rsidR="00673C0F" w:rsidRPr="00632DFF">
        <w:rPr>
          <w:rFonts w:ascii="Sylfaen" w:hAnsi="Sylfaen"/>
          <w:sz w:val="24"/>
          <w:lang w:val="af-ZA"/>
        </w:rPr>
        <w:t>ի 2015 թվականի №</w:t>
      </w:r>
      <w:r w:rsidR="00632DFF" w:rsidRPr="00632DFF">
        <w:rPr>
          <w:rFonts w:ascii="Sylfaen" w:hAnsi="Sylfaen"/>
          <w:sz w:val="24"/>
          <w:lang w:val="af-ZA"/>
        </w:rPr>
        <w:t>345</w:t>
      </w:r>
      <w:r w:rsidR="00673C0F" w:rsidRPr="00632DFF">
        <w:rPr>
          <w:rFonts w:ascii="Sylfaen" w:hAnsi="Sylfaen"/>
          <w:sz w:val="24"/>
          <w:lang w:val="af-ZA"/>
        </w:rPr>
        <w:t>Ա</w:t>
      </w:r>
    </w:p>
    <w:p w:rsidR="00673C0F" w:rsidRPr="00E32C3E" w:rsidRDefault="00673C0F" w:rsidP="00B04668">
      <w:pPr>
        <w:pStyle w:val="a5"/>
        <w:jc w:val="center"/>
        <w:rPr>
          <w:rFonts w:ascii="Sylfaen" w:hAnsi="Sylfaen"/>
          <w:sz w:val="24"/>
          <w:lang w:val="af-ZA"/>
        </w:rPr>
      </w:pPr>
      <w:r>
        <w:rPr>
          <w:rFonts w:ascii="Sylfaen" w:hAnsi="Sylfaen"/>
          <w:sz w:val="24"/>
          <w:lang w:val="af-ZA"/>
        </w:rPr>
        <w:t>ք</w:t>
      </w:r>
      <w:r w:rsidRPr="00E32C3E">
        <w:rPr>
          <w:rFonts w:ascii="Sylfaen" w:hAnsi="Sylfaen"/>
          <w:sz w:val="24"/>
          <w:lang w:val="af-ZA"/>
        </w:rPr>
        <w:t>.</w:t>
      </w:r>
      <w:r>
        <w:rPr>
          <w:rFonts w:ascii="Sylfaen" w:hAnsi="Sylfaen"/>
          <w:sz w:val="24"/>
          <w:lang w:val="af-ZA"/>
        </w:rPr>
        <w:t>Երևան</w:t>
      </w:r>
    </w:p>
    <w:p w:rsidR="00673C0F" w:rsidRPr="00673C0F" w:rsidRDefault="00673C0F" w:rsidP="00B04668">
      <w:pPr>
        <w:pStyle w:val="a5"/>
        <w:jc w:val="center"/>
        <w:rPr>
          <w:rFonts w:ascii="Sylfaen" w:hAnsi="Sylfaen"/>
          <w:b/>
          <w:sz w:val="16"/>
          <w:szCs w:val="16"/>
          <w:lang w:val="af-ZA"/>
        </w:rPr>
      </w:pPr>
    </w:p>
    <w:p w:rsidR="00673C0F" w:rsidRPr="001F66C7" w:rsidRDefault="00673C0F" w:rsidP="00B04668">
      <w:pPr>
        <w:pStyle w:val="a5"/>
        <w:jc w:val="center"/>
        <w:rPr>
          <w:rFonts w:ascii="Sylfaen" w:hAnsi="Sylfaen"/>
          <w:b/>
          <w:sz w:val="2"/>
          <w:szCs w:val="16"/>
          <w:lang w:val="af-ZA"/>
        </w:rPr>
      </w:pPr>
    </w:p>
    <w:p w:rsidR="00673C0F" w:rsidRDefault="00673C0F" w:rsidP="00B04668">
      <w:pPr>
        <w:pStyle w:val="a5"/>
        <w:jc w:val="center"/>
        <w:rPr>
          <w:rFonts w:ascii="Sylfaen" w:hAnsi="Sylfaen"/>
          <w:b/>
          <w:sz w:val="24"/>
          <w:szCs w:val="24"/>
          <w:lang w:val="af-ZA"/>
        </w:rPr>
      </w:pPr>
      <w:bookmarkStart w:id="0" w:name="_GoBack"/>
      <w:r>
        <w:rPr>
          <w:rFonts w:ascii="Sylfaen" w:hAnsi="Sylfaen"/>
          <w:b/>
          <w:sz w:val="24"/>
          <w:szCs w:val="24"/>
        </w:rPr>
        <w:t>ՀԱՅԱՍՏԱՆԻ</w:t>
      </w:r>
      <w:r w:rsidRPr="0080733A">
        <w:rPr>
          <w:rFonts w:ascii="Sylfaen" w:hAnsi="Sylfaen"/>
          <w:b/>
          <w:sz w:val="24"/>
          <w:szCs w:val="24"/>
          <w:lang w:val="af-ZA"/>
        </w:rPr>
        <w:t xml:space="preserve"> </w:t>
      </w:r>
      <w:r>
        <w:rPr>
          <w:rFonts w:ascii="Sylfaen" w:hAnsi="Sylfaen"/>
          <w:b/>
          <w:sz w:val="24"/>
          <w:szCs w:val="24"/>
        </w:rPr>
        <w:t>ՀԱՆՐԱՊԵՏՈՒԹՅԱՆ</w:t>
      </w:r>
      <w:r w:rsidRPr="0080733A">
        <w:rPr>
          <w:rFonts w:ascii="Sylfaen" w:hAnsi="Sylfaen"/>
          <w:b/>
          <w:sz w:val="24"/>
          <w:szCs w:val="24"/>
          <w:lang w:val="af-ZA"/>
        </w:rPr>
        <w:t xml:space="preserve"> </w:t>
      </w:r>
      <w:r>
        <w:rPr>
          <w:rFonts w:ascii="Sylfaen" w:hAnsi="Sylfaen"/>
          <w:b/>
          <w:sz w:val="24"/>
          <w:szCs w:val="24"/>
        </w:rPr>
        <w:t>ՀԱՆՐԱՅԻՆ</w:t>
      </w:r>
      <w:r w:rsidRPr="0080733A">
        <w:rPr>
          <w:rFonts w:ascii="Sylfaen" w:hAnsi="Sylfaen"/>
          <w:b/>
          <w:sz w:val="24"/>
          <w:szCs w:val="24"/>
          <w:lang w:val="af-ZA"/>
        </w:rPr>
        <w:t xml:space="preserve"> </w:t>
      </w:r>
      <w:r>
        <w:rPr>
          <w:rFonts w:ascii="Sylfaen" w:hAnsi="Sylfaen"/>
          <w:b/>
          <w:sz w:val="24"/>
          <w:szCs w:val="24"/>
        </w:rPr>
        <w:t>ԾԱՌԱՅՈՒԹՅՈՒՆՆԵՐԸ</w:t>
      </w:r>
      <w:r w:rsidRPr="0080733A">
        <w:rPr>
          <w:rFonts w:ascii="Sylfaen" w:hAnsi="Sylfaen"/>
          <w:b/>
          <w:sz w:val="24"/>
          <w:szCs w:val="24"/>
          <w:lang w:val="af-ZA"/>
        </w:rPr>
        <w:t xml:space="preserve"> </w:t>
      </w:r>
      <w:r>
        <w:rPr>
          <w:rFonts w:ascii="Sylfaen" w:hAnsi="Sylfaen"/>
          <w:b/>
          <w:sz w:val="24"/>
          <w:szCs w:val="24"/>
        </w:rPr>
        <w:t>ԿԱՐԳԱՎՈՐՈՂ</w:t>
      </w:r>
      <w:r w:rsidRPr="0080733A">
        <w:rPr>
          <w:rFonts w:ascii="Sylfaen" w:hAnsi="Sylfaen"/>
          <w:b/>
          <w:sz w:val="24"/>
          <w:szCs w:val="24"/>
          <w:lang w:val="af-ZA"/>
        </w:rPr>
        <w:t xml:space="preserve"> </w:t>
      </w:r>
      <w:r>
        <w:rPr>
          <w:rFonts w:ascii="Sylfaen" w:hAnsi="Sylfaen"/>
          <w:b/>
          <w:sz w:val="24"/>
          <w:szCs w:val="24"/>
        </w:rPr>
        <w:t>ՀԱՆՁՆԱԺՈՂՈՎՒ</w:t>
      </w:r>
      <w:r w:rsidRPr="0080733A">
        <w:rPr>
          <w:rFonts w:ascii="Sylfaen" w:hAnsi="Sylfaen"/>
          <w:b/>
          <w:sz w:val="24"/>
          <w:szCs w:val="24"/>
          <w:lang w:val="af-ZA"/>
        </w:rPr>
        <w:t xml:space="preserve"> 201</w:t>
      </w:r>
      <w:r>
        <w:rPr>
          <w:rFonts w:ascii="Sylfaen" w:hAnsi="Sylfaen"/>
          <w:b/>
          <w:sz w:val="24"/>
          <w:szCs w:val="24"/>
          <w:lang w:val="af-ZA"/>
        </w:rPr>
        <w:t>4</w:t>
      </w:r>
      <w:r w:rsidRPr="0080733A">
        <w:rPr>
          <w:rFonts w:ascii="Sylfaen" w:hAnsi="Sylfaen"/>
          <w:b/>
          <w:sz w:val="24"/>
          <w:szCs w:val="24"/>
          <w:lang w:val="af-ZA"/>
        </w:rPr>
        <w:t xml:space="preserve"> </w:t>
      </w:r>
      <w:r>
        <w:rPr>
          <w:rFonts w:ascii="Sylfaen" w:hAnsi="Sylfaen"/>
          <w:b/>
          <w:sz w:val="24"/>
          <w:szCs w:val="24"/>
        </w:rPr>
        <w:t>ԹՎԱԿԱՆԻ</w:t>
      </w:r>
      <w:r w:rsidRPr="0080733A">
        <w:rPr>
          <w:rFonts w:ascii="Sylfaen" w:hAnsi="Sylfaen"/>
          <w:b/>
          <w:sz w:val="24"/>
          <w:szCs w:val="24"/>
          <w:lang w:val="af-ZA"/>
        </w:rPr>
        <w:t xml:space="preserve"> </w:t>
      </w:r>
      <w:r w:rsidR="005E21B4">
        <w:rPr>
          <w:rFonts w:ascii="Sylfaen" w:hAnsi="Sylfaen"/>
          <w:b/>
          <w:sz w:val="24"/>
          <w:szCs w:val="24"/>
          <w:lang w:val="af-ZA"/>
        </w:rPr>
        <w:t>ՀՈՒՆԻՍԻ 11-</w:t>
      </w:r>
      <w:r>
        <w:rPr>
          <w:rFonts w:ascii="Sylfaen" w:hAnsi="Sylfaen"/>
          <w:b/>
          <w:sz w:val="24"/>
          <w:szCs w:val="24"/>
        </w:rPr>
        <w:t>Ի</w:t>
      </w:r>
      <w:r w:rsidRPr="0080733A">
        <w:rPr>
          <w:rFonts w:ascii="Sylfaen" w:hAnsi="Sylfaen"/>
          <w:b/>
          <w:sz w:val="24"/>
          <w:szCs w:val="24"/>
          <w:lang w:val="af-ZA"/>
        </w:rPr>
        <w:t xml:space="preserve"> </w:t>
      </w:r>
      <w:r w:rsidRPr="0080733A">
        <w:rPr>
          <w:rFonts w:ascii="Sylfaen" w:hAnsi="Sylfaen"/>
          <w:b/>
          <w:sz w:val="24"/>
          <w:szCs w:val="24"/>
          <w:lang w:val="af-ZA"/>
        </w:rPr>
        <w:sym w:font="Times New Roman" w:char="2116"/>
      </w:r>
      <w:r w:rsidR="005E21B4">
        <w:rPr>
          <w:rFonts w:ascii="Sylfaen" w:hAnsi="Sylfaen"/>
          <w:b/>
          <w:sz w:val="24"/>
          <w:szCs w:val="24"/>
          <w:lang w:val="af-ZA"/>
        </w:rPr>
        <w:t>195</w:t>
      </w:r>
      <w:r>
        <w:rPr>
          <w:rFonts w:ascii="Sylfaen" w:hAnsi="Sylfaen"/>
          <w:b/>
          <w:sz w:val="24"/>
          <w:szCs w:val="24"/>
        </w:rPr>
        <w:t>Ա</w:t>
      </w:r>
      <w:r w:rsidRPr="0080733A">
        <w:rPr>
          <w:rFonts w:ascii="Sylfaen" w:hAnsi="Sylfaen"/>
          <w:b/>
          <w:sz w:val="24"/>
          <w:szCs w:val="24"/>
          <w:lang w:val="af-ZA"/>
        </w:rPr>
        <w:t xml:space="preserve"> </w:t>
      </w:r>
      <w:r>
        <w:rPr>
          <w:rFonts w:ascii="Sylfaen" w:hAnsi="Sylfaen"/>
          <w:b/>
          <w:sz w:val="24"/>
          <w:szCs w:val="24"/>
        </w:rPr>
        <w:t>ՈՐՈՇՄԱՆ</w:t>
      </w:r>
      <w:r w:rsidRPr="0080733A">
        <w:rPr>
          <w:rFonts w:ascii="Sylfaen" w:hAnsi="Sylfaen"/>
          <w:b/>
          <w:sz w:val="24"/>
          <w:szCs w:val="24"/>
          <w:lang w:val="af-ZA"/>
        </w:rPr>
        <w:t xml:space="preserve"> </w:t>
      </w:r>
      <w:r>
        <w:rPr>
          <w:rFonts w:ascii="Sylfaen" w:hAnsi="Sylfaen"/>
          <w:b/>
          <w:sz w:val="24"/>
          <w:szCs w:val="24"/>
        </w:rPr>
        <w:t>ՄԵՋ</w:t>
      </w:r>
      <w:r w:rsidRPr="0080733A">
        <w:rPr>
          <w:rFonts w:ascii="Sylfaen" w:hAnsi="Sylfaen"/>
          <w:b/>
          <w:sz w:val="24"/>
          <w:szCs w:val="24"/>
          <w:lang w:val="af-ZA"/>
        </w:rPr>
        <w:t xml:space="preserve"> </w:t>
      </w:r>
      <w:r w:rsidR="005F041E">
        <w:rPr>
          <w:rFonts w:ascii="Sylfaen" w:hAnsi="Sylfaen"/>
          <w:b/>
          <w:sz w:val="24"/>
          <w:szCs w:val="24"/>
        </w:rPr>
        <w:t>ՓՈՓՈԽՈՒԹՅՈՒՆ</w:t>
      </w:r>
      <w:r w:rsidRPr="0080733A">
        <w:rPr>
          <w:rFonts w:ascii="Sylfaen" w:hAnsi="Sylfaen"/>
          <w:b/>
          <w:sz w:val="24"/>
          <w:szCs w:val="24"/>
          <w:lang w:val="af-ZA"/>
        </w:rPr>
        <w:t xml:space="preserve"> </w:t>
      </w:r>
      <w:r>
        <w:rPr>
          <w:rFonts w:ascii="Sylfaen" w:hAnsi="Sylfaen"/>
          <w:b/>
          <w:sz w:val="24"/>
          <w:szCs w:val="24"/>
          <w:lang w:val="af-ZA"/>
        </w:rPr>
        <w:t>ԿԱՏԱՐԵԼՈՒ</w:t>
      </w:r>
      <w:r w:rsidRPr="00E32C3E">
        <w:rPr>
          <w:rFonts w:ascii="Sylfaen" w:hAnsi="Sylfaen"/>
          <w:b/>
          <w:sz w:val="24"/>
          <w:szCs w:val="24"/>
          <w:lang w:val="af-ZA"/>
        </w:rPr>
        <w:t xml:space="preserve"> </w:t>
      </w:r>
      <w:r>
        <w:rPr>
          <w:rFonts w:ascii="Sylfaen" w:hAnsi="Sylfaen"/>
          <w:b/>
          <w:sz w:val="24"/>
          <w:szCs w:val="24"/>
          <w:lang w:val="af-ZA"/>
        </w:rPr>
        <w:t>ՄԱՍԻՆ</w:t>
      </w:r>
      <w:bookmarkEnd w:id="0"/>
      <w:r w:rsidRPr="00E32C3E">
        <w:rPr>
          <w:rFonts w:ascii="Sylfaen" w:hAnsi="Sylfaen"/>
          <w:b/>
          <w:sz w:val="24"/>
          <w:szCs w:val="24"/>
          <w:lang w:val="af-ZA"/>
        </w:rPr>
        <w:t xml:space="preserve"> </w:t>
      </w:r>
    </w:p>
    <w:p w:rsidR="00673C0F" w:rsidRDefault="00B04668" w:rsidP="00B04668">
      <w:pPr>
        <w:pStyle w:val="a3"/>
        <w:spacing w:before="240" w:line="360" w:lineRule="auto"/>
        <w:ind w:firstLine="426"/>
        <w:jc w:val="both"/>
        <w:rPr>
          <w:rFonts w:ascii="Sylfaen" w:hAnsi="Sylfaen"/>
          <w:bCs/>
          <w:kern w:val="28"/>
        </w:rPr>
      </w:pPr>
      <w:r>
        <w:rPr>
          <w:rFonts w:ascii="Sylfaen" w:hAnsi="Sylfaen"/>
          <w:b w:val="0"/>
          <w:kern w:val="28"/>
        </w:rPr>
        <w:t xml:space="preserve">  </w:t>
      </w:r>
      <w:r w:rsidR="00673C0F">
        <w:rPr>
          <w:rFonts w:ascii="Sylfaen" w:hAnsi="Sylfaen"/>
          <w:b w:val="0"/>
          <w:kern w:val="28"/>
        </w:rPr>
        <w:t>Հիմք</w:t>
      </w:r>
      <w:r w:rsidR="00673C0F" w:rsidRPr="00E32C3E">
        <w:rPr>
          <w:rFonts w:ascii="Sylfaen" w:hAnsi="Sylfaen"/>
          <w:b w:val="0"/>
          <w:kern w:val="28"/>
        </w:rPr>
        <w:t xml:space="preserve"> </w:t>
      </w:r>
      <w:r w:rsidR="00673C0F">
        <w:rPr>
          <w:rFonts w:ascii="Sylfaen" w:hAnsi="Sylfaen"/>
          <w:b w:val="0"/>
          <w:kern w:val="28"/>
        </w:rPr>
        <w:t>ընդունելով</w:t>
      </w:r>
      <w:r w:rsidR="00673C0F" w:rsidRPr="00E32C3E">
        <w:rPr>
          <w:rFonts w:ascii="Sylfaen" w:hAnsi="Sylfaen"/>
          <w:b w:val="0"/>
          <w:kern w:val="28"/>
        </w:rPr>
        <w:t xml:space="preserve"> </w:t>
      </w:r>
      <w:r w:rsidR="00673C0F">
        <w:rPr>
          <w:rFonts w:ascii="Sylfaen" w:hAnsi="Sylfaen"/>
          <w:b w:val="0"/>
          <w:kern w:val="28"/>
        </w:rPr>
        <w:t>«Էներգետիկայի</w:t>
      </w:r>
      <w:r w:rsidR="00673C0F" w:rsidRPr="00E32C3E">
        <w:rPr>
          <w:rFonts w:ascii="Sylfaen" w:hAnsi="Sylfaen"/>
          <w:b w:val="0"/>
          <w:kern w:val="28"/>
        </w:rPr>
        <w:t xml:space="preserve"> </w:t>
      </w:r>
      <w:r w:rsidR="00673C0F">
        <w:rPr>
          <w:rFonts w:ascii="Sylfaen" w:hAnsi="Sylfaen"/>
          <w:b w:val="0"/>
          <w:kern w:val="28"/>
        </w:rPr>
        <w:t>մասին»</w:t>
      </w:r>
      <w:r w:rsidR="00673C0F" w:rsidRPr="00E32C3E">
        <w:rPr>
          <w:rFonts w:ascii="Sylfaen" w:hAnsi="Sylfaen"/>
          <w:b w:val="0"/>
          <w:kern w:val="28"/>
        </w:rPr>
        <w:t xml:space="preserve"> </w:t>
      </w:r>
      <w:r w:rsidR="00673C0F">
        <w:rPr>
          <w:rFonts w:ascii="Sylfaen" w:hAnsi="Sylfaen"/>
          <w:b w:val="0"/>
          <w:kern w:val="28"/>
        </w:rPr>
        <w:t>Հայաստանի</w:t>
      </w:r>
      <w:r w:rsidR="00673C0F" w:rsidRPr="00E32C3E">
        <w:rPr>
          <w:rFonts w:ascii="Sylfaen" w:hAnsi="Sylfaen"/>
          <w:b w:val="0"/>
          <w:kern w:val="28"/>
        </w:rPr>
        <w:t xml:space="preserve"> </w:t>
      </w:r>
      <w:r w:rsidR="00673C0F">
        <w:rPr>
          <w:rFonts w:ascii="Sylfaen" w:hAnsi="Sylfaen"/>
          <w:b w:val="0"/>
          <w:kern w:val="28"/>
        </w:rPr>
        <w:t>Հանրապետության</w:t>
      </w:r>
      <w:r w:rsidR="00673C0F" w:rsidRPr="00E32C3E">
        <w:rPr>
          <w:rFonts w:ascii="Sylfaen" w:hAnsi="Sylfaen"/>
          <w:b w:val="0"/>
          <w:kern w:val="28"/>
        </w:rPr>
        <w:t xml:space="preserve"> </w:t>
      </w:r>
      <w:r w:rsidR="00673C0F">
        <w:rPr>
          <w:rFonts w:ascii="Sylfaen" w:hAnsi="Sylfaen"/>
          <w:b w:val="0"/>
          <w:kern w:val="28"/>
        </w:rPr>
        <w:t>օրենքի</w:t>
      </w:r>
      <w:r>
        <w:rPr>
          <w:rFonts w:ascii="Sylfaen" w:hAnsi="Sylfaen"/>
          <w:b w:val="0"/>
          <w:kern w:val="28"/>
        </w:rPr>
        <w:t xml:space="preserve"> </w:t>
      </w:r>
      <w:r w:rsidR="00673C0F" w:rsidRPr="00E32C3E">
        <w:rPr>
          <w:rFonts w:ascii="Sylfaen" w:hAnsi="Sylfaen"/>
          <w:b w:val="0"/>
          <w:kern w:val="28"/>
        </w:rPr>
        <w:t>30-</w:t>
      </w:r>
      <w:r w:rsidR="00673C0F">
        <w:rPr>
          <w:rFonts w:ascii="Sylfaen" w:hAnsi="Sylfaen"/>
          <w:b w:val="0"/>
          <w:kern w:val="28"/>
        </w:rPr>
        <w:t>րդ</w:t>
      </w:r>
      <w:r w:rsidR="00673C0F" w:rsidRPr="00E32C3E">
        <w:rPr>
          <w:rFonts w:ascii="Sylfaen" w:hAnsi="Sylfaen"/>
          <w:b w:val="0"/>
          <w:kern w:val="28"/>
        </w:rPr>
        <w:t xml:space="preserve"> </w:t>
      </w:r>
      <w:r w:rsidR="00673C0F">
        <w:rPr>
          <w:rFonts w:ascii="Sylfaen" w:hAnsi="Sylfaen"/>
          <w:b w:val="0"/>
          <w:kern w:val="28"/>
        </w:rPr>
        <w:t>հոդվածի</w:t>
      </w:r>
      <w:r w:rsidR="00673C0F" w:rsidRPr="00E32C3E">
        <w:rPr>
          <w:rFonts w:ascii="Sylfaen" w:hAnsi="Sylfaen"/>
          <w:b w:val="0"/>
          <w:kern w:val="28"/>
        </w:rPr>
        <w:t xml:space="preserve"> 1-</w:t>
      </w:r>
      <w:r w:rsidR="00673C0F">
        <w:rPr>
          <w:rFonts w:ascii="Sylfaen" w:hAnsi="Sylfaen"/>
          <w:b w:val="0"/>
          <w:kern w:val="28"/>
        </w:rPr>
        <w:t>ին</w:t>
      </w:r>
      <w:r w:rsidR="00673C0F" w:rsidRPr="00E32C3E">
        <w:rPr>
          <w:rFonts w:ascii="Sylfaen" w:hAnsi="Sylfaen"/>
          <w:b w:val="0"/>
          <w:kern w:val="28"/>
        </w:rPr>
        <w:t xml:space="preserve"> </w:t>
      </w:r>
      <w:r w:rsidR="00673C0F">
        <w:rPr>
          <w:rFonts w:ascii="Sylfaen" w:hAnsi="Sylfaen"/>
          <w:b w:val="0"/>
          <w:kern w:val="28"/>
        </w:rPr>
        <w:t>կետը</w:t>
      </w:r>
      <w:r w:rsidR="00673C0F" w:rsidRPr="00E807F4">
        <w:rPr>
          <w:rFonts w:ascii="Sylfaen" w:hAnsi="Sylfaen"/>
          <w:b w:val="0"/>
          <w:kern w:val="28"/>
        </w:rPr>
        <w:t xml:space="preserve">, </w:t>
      </w:r>
      <w:r w:rsidR="00673C0F">
        <w:rPr>
          <w:rFonts w:ascii="Sylfaen" w:hAnsi="Sylfaen"/>
          <w:b w:val="0"/>
          <w:kern w:val="28"/>
        </w:rPr>
        <w:t>Հայաստանի</w:t>
      </w:r>
      <w:r w:rsidR="00673C0F" w:rsidRPr="00E32C3E">
        <w:rPr>
          <w:rFonts w:ascii="Sylfaen" w:hAnsi="Sylfaen"/>
          <w:b w:val="0"/>
          <w:kern w:val="28"/>
        </w:rPr>
        <w:t xml:space="preserve"> </w:t>
      </w:r>
      <w:r w:rsidR="00673C0F">
        <w:rPr>
          <w:rFonts w:ascii="Sylfaen" w:hAnsi="Sylfaen"/>
          <w:b w:val="0"/>
          <w:kern w:val="28"/>
        </w:rPr>
        <w:t>Հանրապետության</w:t>
      </w:r>
      <w:r w:rsidR="00673C0F" w:rsidRPr="00E32C3E">
        <w:rPr>
          <w:rFonts w:ascii="Sylfaen" w:hAnsi="Sylfaen"/>
          <w:b w:val="0"/>
          <w:kern w:val="28"/>
        </w:rPr>
        <w:t xml:space="preserve"> </w:t>
      </w:r>
      <w:r w:rsidR="00673C0F" w:rsidRPr="00980C00">
        <w:rPr>
          <w:rFonts w:ascii="Sylfaen" w:hAnsi="Sylfaen"/>
          <w:b w:val="0"/>
          <w:kern w:val="28"/>
          <w:lang w:val="hy-AM"/>
        </w:rPr>
        <w:t>հանրային</w:t>
      </w:r>
      <w:r w:rsidR="00673C0F" w:rsidRPr="009E688E">
        <w:rPr>
          <w:rFonts w:ascii="Sylfaen" w:hAnsi="Sylfaen"/>
          <w:b w:val="0"/>
          <w:kern w:val="28"/>
        </w:rPr>
        <w:t xml:space="preserve"> </w:t>
      </w:r>
      <w:r w:rsidR="00673C0F" w:rsidRPr="00980C00">
        <w:rPr>
          <w:rFonts w:ascii="Sylfaen" w:hAnsi="Sylfaen"/>
          <w:b w:val="0"/>
          <w:kern w:val="28"/>
          <w:lang w:val="hy-AM"/>
        </w:rPr>
        <w:t>ծառայությունները</w:t>
      </w:r>
      <w:r w:rsidR="00673C0F" w:rsidRPr="009E688E">
        <w:rPr>
          <w:rFonts w:ascii="Sylfaen" w:hAnsi="Sylfaen"/>
          <w:b w:val="0"/>
          <w:kern w:val="28"/>
        </w:rPr>
        <w:t xml:space="preserve"> </w:t>
      </w:r>
      <w:r w:rsidR="00673C0F">
        <w:rPr>
          <w:rFonts w:ascii="Sylfaen" w:hAnsi="Sylfaen"/>
          <w:b w:val="0"/>
          <w:kern w:val="28"/>
        </w:rPr>
        <w:t>կարգավորող</w:t>
      </w:r>
      <w:r w:rsidR="00673C0F" w:rsidRPr="00E32C3E">
        <w:rPr>
          <w:rFonts w:ascii="Sylfaen" w:hAnsi="Sylfaen"/>
          <w:b w:val="0"/>
          <w:kern w:val="28"/>
        </w:rPr>
        <w:t xml:space="preserve"> </w:t>
      </w:r>
      <w:r w:rsidR="00673C0F">
        <w:rPr>
          <w:rFonts w:ascii="Sylfaen" w:hAnsi="Sylfaen"/>
          <w:b w:val="0"/>
          <w:kern w:val="28"/>
        </w:rPr>
        <w:t>հանձնաժողովի</w:t>
      </w:r>
      <w:r w:rsidR="00673C0F" w:rsidRPr="00E32C3E">
        <w:rPr>
          <w:rFonts w:ascii="Sylfaen" w:hAnsi="Sylfaen"/>
          <w:b w:val="0"/>
          <w:kern w:val="28"/>
        </w:rPr>
        <w:t xml:space="preserve"> </w:t>
      </w:r>
      <w:r w:rsidR="00673C0F" w:rsidRPr="002625F2">
        <w:rPr>
          <w:rFonts w:ascii="Sylfaen" w:hAnsi="Sylfaen"/>
          <w:b w:val="0"/>
          <w:kern w:val="28"/>
        </w:rPr>
        <w:t>2013 թվականի նոյեմբերի 1-ի №374Ն որոշմամբ հաստատված</w:t>
      </w:r>
      <w:r w:rsidR="00642F00">
        <w:rPr>
          <w:rFonts w:ascii="Sylfaen" w:hAnsi="Sylfaen"/>
          <w:b w:val="0"/>
          <w:kern w:val="28"/>
        </w:rPr>
        <w:t>՝</w:t>
      </w:r>
      <w:r w:rsidR="00673C0F">
        <w:rPr>
          <w:rFonts w:ascii="Sylfaen" w:hAnsi="Sylfaen"/>
          <w:b w:val="0"/>
          <w:kern w:val="28"/>
        </w:rPr>
        <w:t xml:space="preserve"> էներգետիկայի բնագավառում գործունեության լիցենզավորման</w:t>
      </w:r>
      <w:r w:rsidR="00673C0F" w:rsidRPr="002625F2">
        <w:rPr>
          <w:rFonts w:ascii="Sylfaen" w:hAnsi="Sylfaen"/>
          <w:b w:val="0"/>
          <w:kern w:val="28"/>
        </w:rPr>
        <w:t xml:space="preserve"> կարգը և հաշվի առ</w:t>
      </w:r>
      <w:r w:rsidR="00673C0F" w:rsidRPr="003D04D3">
        <w:rPr>
          <w:rFonts w:ascii="Sylfaen" w:hAnsi="Sylfaen"/>
          <w:b w:val="0"/>
          <w:kern w:val="28"/>
        </w:rPr>
        <w:t xml:space="preserve">նելով «ԱՐԱՏԵՍ ԷՆԵՐՋԻ» սահմանափակ պատասխանատվությամբ ընկերության 2015 թվականի </w:t>
      </w:r>
      <w:r w:rsidR="00F36900" w:rsidRPr="003D04D3">
        <w:rPr>
          <w:rFonts w:ascii="Sylfaen" w:hAnsi="Sylfaen"/>
          <w:b w:val="0"/>
          <w:kern w:val="28"/>
        </w:rPr>
        <w:t>սեպտեմբերի 7</w:t>
      </w:r>
      <w:r w:rsidR="00673C0F" w:rsidRPr="003D04D3">
        <w:rPr>
          <w:rFonts w:ascii="Sylfaen" w:hAnsi="Sylfaen"/>
          <w:b w:val="0"/>
          <w:kern w:val="28"/>
        </w:rPr>
        <w:t>-ի</w:t>
      </w:r>
      <w:r w:rsidR="0098411F" w:rsidRPr="003D04D3">
        <w:rPr>
          <w:rFonts w:ascii="Sylfaen" w:hAnsi="Sylfaen"/>
          <w:b w:val="0"/>
          <w:kern w:val="28"/>
        </w:rPr>
        <w:t>, սեպտեմբերի 15-ի և</w:t>
      </w:r>
      <w:r w:rsidR="003D04D3">
        <w:rPr>
          <w:rFonts w:ascii="Sylfaen" w:hAnsi="Sylfaen"/>
          <w:b w:val="0"/>
          <w:kern w:val="28"/>
        </w:rPr>
        <w:t xml:space="preserve"> </w:t>
      </w:r>
      <w:r w:rsidR="0098411F" w:rsidRPr="003D04D3">
        <w:rPr>
          <w:rFonts w:ascii="Sylfaen" w:hAnsi="Sylfaen"/>
          <w:b w:val="0"/>
          <w:kern w:val="28"/>
        </w:rPr>
        <w:t xml:space="preserve">16-ի </w:t>
      </w:r>
      <w:r w:rsidR="00673C0F" w:rsidRPr="003D04D3">
        <w:rPr>
          <w:rFonts w:ascii="Sylfaen" w:hAnsi="Sylfaen"/>
          <w:b w:val="0"/>
          <w:kern w:val="28"/>
        </w:rPr>
        <w:t>գրություն</w:t>
      </w:r>
      <w:r w:rsidR="0098411F" w:rsidRPr="003D04D3">
        <w:rPr>
          <w:rFonts w:ascii="Sylfaen" w:hAnsi="Sylfaen"/>
          <w:b w:val="0"/>
          <w:kern w:val="28"/>
        </w:rPr>
        <w:t>ները</w:t>
      </w:r>
      <w:r w:rsidR="00673C0F" w:rsidRPr="00E32C3E">
        <w:rPr>
          <w:rFonts w:ascii="Sylfaen" w:hAnsi="Sylfaen"/>
          <w:b w:val="0"/>
          <w:kern w:val="28"/>
        </w:rPr>
        <w:t xml:space="preserve">` </w:t>
      </w:r>
      <w:r w:rsidR="00673C0F">
        <w:rPr>
          <w:rFonts w:ascii="Sylfaen" w:hAnsi="Sylfaen"/>
          <w:b w:val="0"/>
          <w:kern w:val="28"/>
        </w:rPr>
        <w:t>Հայաստանի</w:t>
      </w:r>
      <w:r w:rsidR="00673C0F" w:rsidRPr="00E32C3E">
        <w:rPr>
          <w:rFonts w:ascii="Sylfaen" w:hAnsi="Sylfaen"/>
          <w:b w:val="0"/>
          <w:kern w:val="28"/>
        </w:rPr>
        <w:t xml:space="preserve"> </w:t>
      </w:r>
      <w:r w:rsidR="00673C0F">
        <w:rPr>
          <w:rFonts w:ascii="Sylfaen" w:hAnsi="Sylfaen"/>
          <w:b w:val="0"/>
          <w:kern w:val="28"/>
        </w:rPr>
        <w:t>Հանրապետության</w:t>
      </w:r>
      <w:r w:rsidR="00673C0F" w:rsidRPr="00E32C3E">
        <w:rPr>
          <w:rFonts w:ascii="Sylfaen" w:hAnsi="Sylfaen"/>
          <w:b w:val="0"/>
          <w:kern w:val="28"/>
        </w:rPr>
        <w:t xml:space="preserve"> </w:t>
      </w:r>
      <w:r w:rsidR="00673C0F">
        <w:rPr>
          <w:rFonts w:ascii="Sylfaen" w:hAnsi="Sylfaen"/>
          <w:b w:val="0"/>
          <w:kern w:val="28"/>
        </w:rPr>
        <w:t>հանրային</w:t>
      </w:r>
      <w:r w:rsidR="00673C0F" w:rsidRPr="00E32C3E">
        <w:rPr>
          <w:rFonts w:ascii="Sylfaen" w:hAnsi="Sylfaen"/>
          <w:b w:val="0"/>
          <w:kern w:val="28"/>
        </w:rPr>
        <w:t xml:space="preserve"> </w:t>
      </w:r>
      <w:r w:rsidR="00673C0F">
        <w:rPr>
          <w:rFonts w:ascii="Sylfaen" w:hAnsi="Sylfaen"/>
          <w:b w:val="0"/>
          <w:kern w:val="28"/>
        </w:rPr>
        <w:t>ծառայությունները</w:t>
      </w:r>
      <w:r w:rsidR="00673C0F" w:rsidRPr="00E32C3E">
        <w:rPr>
          <w:rFonts w:ascii="Sylfaen" w:hAnsi="Sylfaen"/>
          <w:b w:val="0"/>
          <w:kern w:val="28"/>
        </w:rPr>
        <w:t xml:space="preserve"> </w:t>
      </w:r>
      <w:r w:rsidR="00673C0F">
        <w:rPr>
          <w:rFonts w:ascii="Sylfaen" w:hAnsi="Sylfaen"/>
          <w:b w:val="0"/>
          <w:kern w:val="28"/>
        </w:rPr>
        <w:t>կարգավորող</w:t>
      </w:r>
      <w:r w:rsidR="00673C0F" w:rsidRPr="00E32C3E">
        <w:rPr>
          <w:rFonts w:ascii="Sylfaen" w:hAnsi="Sylfaen"/>
          <w:b w:val="0"/>
          <w:kern w:val="28"/>
        </w:rPr>
        <w:t xml:space="preserve"> </w:t>
      </w:r>
      <w:r w:rsidR="00673C0F">
        <w:rPr>
          <w:rFonts w:ascii="Sylfaen" w:hAnsi="Sylfaen"/>
          <w:b w:val="0"/>
          <w:kern w:val="28"/>
        </w:rPr>
        <w:t>հանձնաժողովը</w:t>
      </w:r>
      <w:r>
        <w:rPr>
          <w:rFonts w:ascii="Sylfaen" w:hAnsi="Sylfaen"/>
          <w:b w:val="0"/>
          <w:kern w:val="28"/>
        </w:rPr>
        <w:t xml:space="preserve"> </w:t>
      </w:r>
      <w:r w:rsidR="00673C0F">
        <w:rPr>
          <w:rFonts w:ascii="Sylfaen" w:hAnsi="Sylfaen"/>
          <w:bCs/>
          <w:kern w:val="28"/>
        </w:rPr>
        <w:t>որոշում</w:t>
      </w:r>
      <w:r w:rsidR="00673C0F" w:rsidRPr="00E32C3E">
        <w:rPr>
          <w:rFonts w:ascii="Sylfaen" w:hAnsi="Sylfaen"/>
          <w:bCs/>
          <w:kern w:val="28"/>
        </w:rPr>
        <w:t xml:space="preserve"> </w:t>
      </w:r>
      <w:r w:rsidR="00673C0F">
        <w:rPr>
          <w:rFonts w:ascii="Sylfaen" w:hAnsi="Sylfaen"/>
          <w:bCs/>
          <w:kern w:val="28"/>
        </w:rPr>
        <w:t>է</w:t>
      </w:r>
      <w:r w:rsidR="00673C0F" w:rsidRPr="00E32C3E">
        <w:rPr>
          <w:rFonts w:ascii="Sylfaen" w:hAnsi="Sylfaen"/>
          <w:bCs/>
          <w:kern w:val="28"/>
        </w:rPr>
        <w:t>.</w:t>
      </w:r>
    </w:p>
    <w:p w:rsidR="00673C0F" w:rsidRPr="00C5236B" w:rsidRDefault="00673C0F" w:rsidP="00B04668">
      <w:pPr>
        <w:pStyle w:val="2"/>
        <w:numPr>
          <w:ilvl w:val="0"/>
          <w:numId w:val="2"/>
        </w:numPr>
        <w:spacing w:line="360" w:lineRule="auto"/>
        <w:ind w:left="567" w:hanging="425"/>
        <w:jc w:val="both"/>
        <w:rPr>
          <w:rFonts w:ascii="Sylfaen" w:hAnsi="Sylfaen"/>
          <w:noProof/>
          <w:sz w:val="24"/>
          <w:lang w:val="af-ZA"/>
        </w:rPr>
      </w:pPr>
      <w:r w:rsidRPr="008D1341">
        <w:rPr>
          <w:rFonts w:ascii="Sylfaen" w:hAnsi="Sylfaen"/>
          <w:sz w:val="24"/>
          <w:lang w:val="af-ZA"/>
        </w:rPr>
        <w:t>Հայաստանի Հանրապետության հանրային ծառայությունները կարգավորող հանձնաժողովի 201</w:t>
      </w:r>
      <w:r>
        <w:rPr>
          <w:rFonts w:ascii="Sylfaen" w:hAnsi="Sylfaen"/>
          <w:sz w:val="24"/>
          <w:lang w:val="af-ZA"/>
        </w:rPr>
        <w:t>4</w:t>
      </w:r>
      <w:r w:rsidRPr="008D1341">
        <w:rPr>
          <w:rFonts w:ascii="Sylfaen" w:hAnsi="Sylfaen"/>
          <w:sz w:val="24"/>
          <w:lang w:val="af-ZA"/>
        </w:rPr>
        <w:t xml:space="preserve"> թվականի </w:t>
      </w:r>
      <w:r w:rsidR="00C07092">
        <w:rPr>
          <w:rFonts w:ascii="Sylfaen" w:hAnsi="Sylfaen"/>
          <w:sz w:val="24"/>
          <w:lang w:val="af-ZA"/>
        </w:rPr>
        <w:t>հունիսի</w:t>
      </w:r>
      <w:r w:rsidRPr="00CF7663">
        <w:rPr>
          <w:rFonts w:ascii="Sylfaen" w:hAnsi="Sylfaen"/>
          <w:sz w:val="24"/>
          <w:lang w:val="af-ZA"/>
        </w:rPr>
        <w:t xml:space="preserve"> </w:t>
      </w:r>
      <w:r w:rsidR="00C07092">
        <w:rPr>
          <w:rFonts w:ascii="Sylfaen" w:hAnsi="Sylfaen"/>
          <w:sz w:val="24"/>
          <w:lang w:val="af-ZA"/>
        </w:rPr>
        <w:t>11</w:t>
      </w:r>
      <w:r w:rsidRPr="008D1341">
        <w:rPr>
          <w:rFonts w:ascii="Sylfaen" w:hAnsi="Sylfaen"/>
          <w:sz w:val="24"/>
          <w:lang w:val="af-ZA"/>
        </w:rPr>
        <w:t xml:space="preserve">-ի </w:t>
      </w:r>
      <w:r w:rsidRPr="008D1341">
        <w:rPr>
          <w:rFonts w:ascii="Sylfaen" w:hAnsi="Sylfaen"/>
          <w:sz w:val="24"/>
          <w:szCs w:val="24"/>
          <w:lang w:val="af-ZA"/>
        </w:rPr>
        <w:t>«</w:t>
      </w:r>
      <w:r w:rsidR="00C07092">
        <w:rPr>
          <w:rFonts w:ascii="Sylfaen" w:hAnsi="Sylfaen"/>
          <w:szCs w:val="24"/>
        </w:rPr>
        <w:t>ԱՐԱՏԵՍ</w:t>
      </w:r>
      <w:r w:rsidR="00C07092" w:rsidRPr="00C07092">
        <w:rPr>
          <w:rFonts w:ascii="Sylfaen" w:hAnsi="Sylfaen"/>
          <w:szCs w:val="24"/>
          <w:lang w:val="af-ZA"/>
        </w:rPr>
        <w:t xml:space="preserve"> </w:t>
      </w:r>
      <w:r w:rsidR="00C07092">
        <w:rPr>
          <w:rFonts w:ascii="Sylfaen" w:hAnsi="Sylfaen"/>
          <w:szCs w:val="24"/>
        </w:rPr>
        <w:t>ԷՆԵՐՋԻ</w:t>
      </w:r>
      <w:r w:rsidRPr="008D1341">
        <w:rPr>
          <w:rFonts w:ascii="Sylfaen" w:hAnsi="Sylfaen"/>
          <w:sz w:val="24"/>
          <w:szCs w:val="24"/>
          <w:lang w:val="af-ZA"/>
        </w:rPr>
        <w:t>»</w:t>
      </w:r>
      <w:r w:rsidRPr="008D1341">
        <w:rPr>
          <w:rFonts w:ascii="Sylfaen" w:hAnsi="Sylfaen"/>
          <w:sz w:val="24"/>
          <w:lang w:val="af-ZA"/>
        </w:rPr>
        <w:t xml:space="preserve"> սահմանափակ պատասխանատվությամբ ընկերությանը «</w:t>
      </w:r>
      <w:r w:rsidR="00C07092">
        <w:rPr>
          <w:rFonts w:ascii="Sylfaen" w:hAnsi="Sylfaen"/>
          <w:sz w:val="24"/>
          <w:lang w:val="af-ZA"/>
        </w:rPr>
        <w:t>Նանե</w:t>
      </w:r>
      <w:r w:rsidRPr="008D1341">
        <w:rPr>
          <w:rFonts w:ascii="Sylfaen" w:hAnsi="Sylfaen"/>
          <w:sz w:val="24"/>
          <w:lang w:val="af-ZA"/>
        </w:rPr>
        <w:t xml:space="preserve">» փոքր հիդրոէլեկտրակայանում էլեկտրական էներգիայի (հզորության) արտադրության լիցենզիա տրամադրելու մասին» </w:t>
      </w:r>
      <w:r w:rsidRPr="00253926">
        <w:rPr>
          <w:rFonts w:ascii="Sylfaen" w:hAnsi="Sylfaen"/>
          <w:sz w:val="24"/>
          <w:lang w:val="af-ZA"/>
        </w:rPr>
        <w:t>№</w:t>
      </w:r>
      <w:r w:rsidR="00C07092">
        <w:rPr>
          <w:rFonts w:ascii="Sylfaen" w:hAnsi="Sylfaen"/>
          <w:sz w:val="24"/>
          <w:lang w:val="af-ZA"/>
        </w:rPr>
        <w:t>195</w:t>
      </w:r>
      <w:r w:rsidRPr="008D1341">
        <w:rPr>
          <w:rFonts w:ascii="Sylfaen" w:hAnsi="Sylfaen"/>
          <w:sz w:val="24"/>
          <w:lang w:val="af-ZA"/>
        </w:rPr>
        <w:t>Ա</w:t>
      </w:r>
      <w:r w:rsidR="00C07092" w:rsidRPr="00C07092">
        <w:rPr>
          <w:rFonts w:ascii="Sylfaen" w:hAnsi="Sylfaen"/>
          <w:sz w:val="24"/>
          <w:lang w:val="af-ZA"/>
        </w:rPr>
        <w:t xml:space="preserve"> </w:t>
      </w:r>
      <w:r w:rsidR="003D04D3">
        <w:rPr>
          <w:rFonts w:ascii="Sylfaen" w:hAnsi="Sylfaen"/>
          <w:sz w:val="24"/>
          <w:lang w:val="af-ZA"/>
        </w:rPr>
        <w:t xml:space="preserve">որոշմամբ </w:t>
      </w:r>
      <w:r w:rsidRPr="00C5236B">
        <w:rPr>
          <w:rFonts w:ascii="Sylfaen" w:hAnsi="Sylfaen"/>
          <w:sz w:val="24"/>
          <w:lang w:val="af-ZA"/>
        </w:rPr>
        <w:t>հաստատված</w:t>
      </w:r>
      <w:r w:rsidRPr="00CB4D25">
        <w:rPr>
          <w:rFonts w:ascii="Sylfaen" w:hAnsi="Sylfaen"/>
          <w:sz w:val="24"/>
          <w:lang w:val="af-ZA"/>
        </w:rPr>
        <w:t xml:space="preserve"> </w:t>
      </w:r>
      <w:r w:rsidRPr="00C5236B">
        <w:rPr>
          <w:rFonts w:ascii="Sylfaen" w:hAnsi="Sylfaen"/>
          <w:sz w:val="24"/>
          <w:lang w:val="af-ZA"/>
        </w:rPr>
        <w:t>«</w:t>
      </w:r>
      <w:r w:rsidR="00CB4D25" w:rsidRPr="00C5236B">
        <w:rPr>
          <w:rFonts w:ascii="Sylfaen" w:hAnsi="Sylfaen"/>
          <w:sz w:val="24"/>
          <w:lang w:val="af-ZA"/>
        </w:rPr>
        <w:t>ԱՐԱՏԵՍ ԷՆԵՐՋԻ</w:t>
      </w:r>
      <w:r w:rsidRPr="00C5236B">
        <w:rPr>
          <w:rFonts w:ascii="Sylfaen" w:hAnsi="Sylfaen"/>
          <w:sz w:val="24"/>
          <w:lang w:val="af-ZA"/>
        </w:rPr>
        <w:t xml:space="preserve">» </w:t>
      </w:r>
      <w:r w:rsidRPr="00CB4D25">
        <w:rPr>
          <w:rFonts w:ascii="Sylfaen" w:hAnsi="Sylfaen"/>
          <w:sz w:val="24"/>
          <w:lang w:val="af-ZA"/>
        </w:rPr>
        <w:t>սահմանափակ պատասխանատվությամբ ընկերության էլեկտրական էներգիայի (հզորության) արտադրության №0</w:t>
      </w:r>
      <w:r w:rsidR="00CB4D25">
        <w:rPr>
          <w:rFonts w:ascii="Sylfaen" w:hAnsi="Sylfaen"/>
          <w:sz w:val="24"/>
          <w:lang w:val="af-ZA"/>
        </w:rPr>
        <w:t>548</w:t>
      </w:r>
      <w:r w:rsidRPr="00CB4D25">
        <w:rPr>
          <w:rFonts w:ascii="Sylfaen" w:hAnsi="Sylfaen"/>
          <w:sz w:val="24"/>
          <w:lang w:val="af-ZA"/>
        </w:rPr>
        <w:t xml:space="preserve"> լիցենզիայի պայմանների</w:t>
      </w:r>
      <w:r w:rsidR="003D04D3">
        <w:rPr>
          <w:rFonts w:ascii="Sylfaen" w:hAnsi="Sylfaen"/>
          <w:sz w:val="24"/>
          <w:lang w:val="af-ZA"/>
        </w:rPr>
        <w:t xml:space="preserve"> </w:t>
      </w:r>
      <w:r w:rsidRPr="00C5236B">
        <w:rPr>
          <w:rFonts w:ascii="Sylfaen" w:hAnsi="Sylfaen"/>
          <w:sz w:val="24"/>
          <w:lang w:val="af-ZA"/>
        </w:rPr>
        <w:t>9-րդ կետը շարադրել հետևյալ խմբագրությամբ.</w:t>
      </w:r>
      <w:r w:rsidRPr="00C5236B">
        <w:rPr>
          <w:rFonts w:ascii="Sylfaen" w:hAnsi="Sylfaen"/>
          <w:lang w:val="af-ZA"/>
        </w:rPr>
        <w:t xml:space="preserve"> </w:t>
      </w:r>
    </w:p>
    <w:p w:rsidR="00673C0F" w:rsidRDefault="00673C0F" w:rsidP="00B04668">
      <w:pPr>
        <w:spacing w:line="360" w:lineRule="auto"/>
        <w:ind w:left="567"/>
        <w:jc w:val="both"/>
        <w:rPr>
          <w:rFonts w:ascii="Sylfaen" w:hAnsi="Sylfaen"/>
          <w:lang w:val="af-ZA"/>
        </w:rPr>
      </w:pPr>
      <w:r>
        <w:rPr>
          <w:rFonts w:ascii="Sylfaen" w:hAnsi="Sylfaen"/>
          <w:lang w:val="hy-AM"/>
        </w:rPr>
        <w:t>«</w:t>
      </w:r>
      <w:r>
        <w:rPr>
          <w:rFonts w:ascii="Sylfaen" w:hAnsi="Sylfaen"/>
          <w:lang w:val="af-ZA"/>
        </w:rPr>
        <w:t>9. «</w:t>
      </w:r>
      <w:r w:rsidR="00C5236B">
        <w:rPr>
          <w:rFonts w:ascii="Sylfaen" w:hAnsi="Sylfaen"/>
          <w:lang w:val="af-ZA"/>
        </w:rPr>
        <w:t>Նանե</w:t>
      </w:r>
      <w:r>
        <w:rPr>
          <w:rFonts w:ascii="Sylfaen" w:hAnsi="Sylfaen"/>
          <w:lang w:val="af-ZA"/>
        </w:rPr>
        <w:t xml:space="preserve">» փոքր հիդրոէլեկտրակայանի </w:t>
      </w:r>
      <w:r w:rsidRPr="00124106">
        <w:rPr>
          <w:rFonts w:ascii="Sylfaen" w:hAnsi="Sylfaen"/>
          <w:lang w:val="hy-AM"/>
        </w:rPr>
        <w:t>փաստացի</w:t>
      </w:r>
      <w:r w:rsidRPr="000641E1">
        <w:rPr>
          <w:rFonts w:ascii="Sylfaen" w:hAnsi="Sylfaen"/>
          <w:lang w:val="af-ZA"/>
        </w:rPr>
        <w:t xml:space="preserve"> </w:t>
      </w:r>
      <w:r w:rsidRPr="00124106">
        <w:rPr>
          <w:rFonts w:ascii="Sylfaen" w:hAnsi="Sylfaen"/>
          <w:lang w:val="hy-AM"/>
        </w:rPr>
        <w:t>տեղակայված</w:t>
      </w:r>
      <w:r w:rsidRPr="000641E1">
        <w:rPr>
          <w:rFonts w:ascii="Sylfaen" w:hAnsi="Sylfaen"/>
          <w:lang w:val="af-ZA"/>
        </w:rPr>
        <w:t xml:space="preserve"> </w:t>
      </w:r>
      <w:r w:rsidRPr="00124106">
        <w:rPr>
          <w:rFonts w:ascii="Sylfaen" w:hAnsi="Sylfaen"/>
          <w:lang w:val="hy-AM"/>
        </w:rPr>
        <w:t>հզորությունը</w:t>
      </w:r>
      <w:r w:rsidRPr="000641E1">
        <w:rPr>
          <w:rFonts w:ascii="Sylfaen" w:hAnsi="Sylfaen"/>
          <w:lang w:val="af-ZA"/>
        </w:rPr>
        <w:t xml:space="preserve"> </w:t>
      </w:r>
      <w:r w:rsidR="00C5236B" w:rsidRPr="00C5236B">
        <w:rPr>
          <w:rFonts w:ascii="Sylfaen" w:hAnsi="Sylfaen"/>
          <w:lang w:val="af-ZA"/>
        </w:rPr>
        <w:t>3380</w:t>
      </w:r>
      <w:r w:rsidRPr="000641E1">
        <w:rPr>
          <w:rFonts w:ascii="Sylfaen" w:hAnsi="Sylfaen"/>
          <w:lang w:val="af-ZA"/>
        </w:rPr>
        <w:t xml:space="preserve"> </w:t>
      </w:r>
      <w:r w:rsidRPr="00124106">
        <w:rPr>
          <w:rFonts w:ascii="Sylfaen" w:hAnsi="Sylfaen"/>
          <w:lang w:val="hy-AM"/>
        </w:rPr>
        <w:t>կՎտ</w:t>
      </w:r>
      <w:r w:rsidRPr="000641E1">
        <w:rPr>
          <w:rFonts w:ascii="Sylfaen" w:hAnsi="Sylfaen"/>
          <w:lang w:val="af-ZA"/>
        </w:rPr>
        <w:t xml:space="preserve"> </w:t>
      </w:r>
      <w:r w:rsidRPr="00124106">
        <w:rPr>
          <w:rFonts w:ascii="Sylfaen" w:hAnsi="Sylfaen"/>
          <w:lang w:val="hy-AM"/>
        </w:rPr>
        <w:t>է</w:t>
      </w:r>
      <w:r w:rsidRPr="00A136C9">
        <w:rPr>
          <w:rFonts w:ascii="Sylfaen" w:hAnsi="Sylfaen"/>
          <w:lang w:val="af-ZA"/>
        </w:rPr>
        <w:t>,</w:t>
      </w:r>
      <w:r w:rsidRPr="000641E1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af-ZA"/>
        </w:rPr>
        <w:t>իսկ</w:t>
      </w:r>
      <w:r w:rsidRPr="000641E1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af-ZA"/>
        </w:rPr>
        <w:t xml:space="preserve">էլեկտրական էներգիայի </w:t>
      </w:r>
      <w:r w:rsidRPr="004D0818">
        <w:rPr>
          <w:rFonts w:ascii="Sylfaen" w:hAnsi="Sylfaen"/>
          <w:lang w:val="af-ZA"/>
        </w:rPr>
        <w:t>արտադրության գործունեությունն իրականացվում է</w:t>
      </w:r>
      <w:r w:rsidRPr="000641E1">
        <w:rPr>
          <w:rFonts w:ascii="Sylfaen" w:hAnsi="Sylfaen"/>
          <w:lang w:val="af-ZA"/>
        </w:rPr>
        <w:t xml:space="preserve"> </w:t>
      </w:r>
      <w:r w:rsidRPr="00124106">
        <w:rPr>
          <w:rFonts w:ascii="Sylfaen" w:hAnsi="Sylfaen"/>
          <w:lang w:val="hy-AM"/>
        </w:rPr>
        <w:t>հետևյալ</w:t>
      </w:r>
      <w:r w:rsidRPr="000641E1">
        <w:rPr>
          <w:rFonts w:ascii="Sylfaen" w:hAnsi="Sylfaen"/>
          <w:lang w:val="af-ZA"/>
        </w:rPr>
        <w:t xml:space="preserve"> </w:t>
      </w:r>
      <w:r w:rsidRPr="00124106">
        <w:rPr>
          <w:rFonts w:ascii="Sylfaen" w:hAnsi="Sylfaen"/>
          <w:lang w:val="hy-AM"/>
        </w:rPr>
        <w:t>սարքավորումներով</w:t>
      </w:r>
      <w:r w:rsidRPr="00A136C9">
        <w:rPr>
          <w:rFonts w:ascii="Sylfaen" w:hAnsi="Sylfaen"/>
          <w:lang w:val="af-ZA"/>
        </w:rPr>
        <w:t>.</w:t>
      </w:r>
      <w:r w:rsidRPr="004D0818">
        <w:rPr>
          <w:rFonts w:ascii="Sylfaen" w:hAnsi="Sylfaen"/>
          <w:lang w:val="af-ZA"/>
        </w:rPr>
        <w:t xml:space="preserve"> </w:t>
      </w:r>
    </w:p>
    <w:p w:rsidR="00673C0F" w:rsidRDefault="00673C0F" w:rsidP="00B04668">
      <w:pPr>
        <w:pStyle w:val="3"/>
        <w:numPr>
          <w:ilvl w:val="0"/>
          <w:numId w:val="1"/>
        </w:numPr>
        <w:spacing w:before="0" w:line="360" w:lineRule="auto"/>
        <w:ind w:left="426" w:firstLine="0"/>
        <w:rPr>
          <w:rFonts w:ascii="Sylfaen" w:hAnsi="Sylfaen"/>
          <w:sz w:val="24"/>
          <w:lang w:val="hy-AM"/>
        </w:rPr>
      </w:pPr>
      <w:r w:rsidRPr="001348E9">
        <w:rPr>
          <w:rFonts w:ascii="Sylfaen" w:hAnsi="Sylfaen"/>
          <w:sz w:val="24"/>
          <w:lang w:val="af-ZA"/>
        </w:rPr>
        <w:t>հիդրոտուրբին</w:t>
      </w:r>
      <w:r w:rsidRPr="000641E1">
        <w:rPr>
          <w:rFonts w:ascii="Sylfaen" w:hAnsi="Sylfaen"/>
          <w:sz w:val="24"/>
          <w:lang w:val="af-ZA"/>
        </w:rPr>
        <w:t xml:space="preserve"> </w:t>
      </w:r>
      <w:r>
        <w:rPr>
          <w:rFonts w:ascii="Sylfaen" w:hAnsi="Sylfaen"/>
          <w:sz w:val="24"/>
          <w:lang w:val="hy-AM"/>
        </w:rPr>
        <w:t>N1`</w:t>
      </w:r>
      <w:r w:rsidR="00C5236B" w:rsidRPr="00C5236B">
        <w:rPr>
          <w:rFonts w:ascii="Sylfaen" w:hAnsi="Sylfaen"/>
          <w:sz w:val="24"/>
          <w:lang w:val="af-ZA"/>
        </w:rPr>
        <w:t xml:space="preserve">CJA237-W-125/1*13, 2130 </w:t>
      </w:r>
      <w:proofErr w:type="spellStart"/>
      <w:r w:rsidR="00C5236B">
        <w:rPr>
          <w:rFonts w:ascii="Sylfaen" w:hAnsi="Sylfaen"/>
          <w:sz w:val="24"/>
        </w:rPr>
        <w:t>կՎտ</w:t>
      </w:r>
      <w:proofErr w:type="spellEnd"/>
      <w:r w:rsidR="00C5236B" w:rsidRPr="00C5236B">
        <w:rPr>
          <w:rFonts w:ascii="Sylfaen" w:hAnsi="Sylfaen"/>
          <w:sz w:val="24"/>
          <w:lang w:val="af-ZA"/>
        </w:rPr>
        <w:t>, 2013</w:t>
      </w:r>
      <w:r w:rsidR="00C5236B">
        <w:rPr>
          <w:rFonts w:ascii="Sylfaen" w:hAnsi="Sylfaen"/>
          <w:sz w:val="24"/>
        </w:rPr>
        <w:t>թ</w:t>
      </w:r>
      <w:r>
        <w:rPr>
          <w:rFonts w:ascii="Sylfaen" w:hAnsi="Sylfaen"/>
          <w:sz w:val="24"/>
          <w:lang w:val="hy-AM"/>
        </w:rPr>
        <w:t>,</w:t>
      </w:r>
      <w:r w:rsidRPr="001348E9">
        <w:rPr>
          <w:rFonts w:ascii="Sylfaen" w:hAnsi="Sylfaen"/>
          <w:sz w:val="24"/>
          <w:lang w:val="af-ZA"/>
        </w:rPr>
        <w:t xml:space="preserve"> </w:t>
      </w:r>
    </w:p>
    <w:p w:rsidR="00673C0F" w:rsidRPr="00E62DF4" w:rsidRDefault="00673C0F" w:rsidP="00B04668">
      <w:pPr>
        <w:pStyle w:val="3"/>
        <w:numPr>
          <w:ilvl w:val="0"/>
          <w:numId w:val="1"/>
        </w:numPr>
        <w:spacing w:before="0" w:line="360" w:lineRule="auto"/>
        <w:ind w:left="426" w:firstLine="0"/>
        <w:rPr>
          <w:rFonts w:ascii="Sylfaen" w:hAnsi="Sylfaen"/>
          <w:lang w:val="af-ZA"/>
        </w:rPr>
      </w:pPr>
      <w:r w:rsidRPr="00896418">
        <w:rPr>
          <w:rFonts w:ascii="Sylfaen" w:hAnsi="Sylfaen"/>
          <w:sz w:val="24"/>
          <w:lang w:val="af-ZA"/>
        </w:rPr>
        <w:t>գեներատոր</w:t>
      </w:r>
      <w:r w:rsidRPr="00896418">
        <w:rPr>
          <w:rFonts w:ascii="Sylfaen" w:hAnsi="Sylfaen"/>
          <w:sz w:val="24"/>
          <w:lang w:val="hy-AM"/>
        </w:rPr>
        <w:t xml:space="preserve"> N1`</w:t>
      </w:r>
      <w:r w:rsidR="00C5236B" w:rsidRPr="00C5236B">
        <w:rPr>
          <w:rFonts w:ascii="Sylfaen" w:hAnsi="Sylfaen"/>
          <w:sz w:val="24"/>
          <w:lang w:val="hy-AM"/>
        </w:rPr>
        <w:t>SFW-2100-12/1730, 2130կՎտ, 2013թ</w:t>
      </w:r>
      <w:r w:rsidRPr="000604B2">
        <w:rPr>
          <w:rFonts w:ascii="Sylfaen" w:hAnsi="Sylfaen"/>
          <w:sz w:val="24"/>
          <w:lang w:val="hy-AM"/>
        </w:rPr>
        <w:t>,</w:t>
      </w:r>
    </w:p>
    <w:p w:rsidR="00673C0F" w:rsidRDefault="00673C0F" w:rsidP="00B04668">
      <w:pPr>
        <w:pStyle w:val="3"/>
        <w:numPr>
          <w:ilvl w:val="0"/>
          <w:numId w:val="1"/>
        </w:numPr>
        <w:spacing w:before="0" w:line="360" w:lineRule="auto"/>
        <w:ind w:left="426" w:firstLine="0"/>
        <w:rPr>
          <w:rFonts w:ascii="Sylfaen" w:hAnsi="Sylfaen"/>
          <w:sz w:val="24"/>
          <w:lang w:val="hy-AM"/>
        </w:rPr>
      </w:pPr>
      <w:r w:rsidRPr="001348E9">
        <w:rPr>
          <w:rFonts w:ascii="Sylfaen" w:hAnsi="Sylfaen"/>
          <w:sz w:val="24"/>
          <w:lang w:val="af-ZA"/>
        </w:rPr>
        <w:t>հիդրոտուրբին</w:t>
      </w:r>
      <w:r w:rsidRPr="000641E1">
        <w:rPr>
          <w:rFonts w:ascii="Sylfaen" w:hAnsi="Sylfaen"/>
          <w:sz w:val="24"/>
          <w:lang w:val="af-ZA"/>
        </w:rPr>
        <w:t xml:space="preserve"> </w:t>
      </w:r>
      <w:r>
        <w:rPr>
          <w:rFonts w:ascii="Sylfaen" w:hAnsi="Sylfaen"/>
          <w:sz w:val="24"/>
          <w:lang w:val="hy-AM"/>
        </w:rPr>
        <w:t>N</w:t>
      </w:r>
      <w:r w:rsidRPr="000604B2">
        <w:rPr>
          <w:rFonts w:ascii="Sylfaen" w:hAnsi="Sylfaen"/>
          <w:sz w:val="24"/>
          <w:lang w:val="af-ZA"/>
        </w:rPr>
        <w:t>2</w:t>
      </w:r>
      <w:r>
        <w:rPr>
          <w:rFonts w:ascii="Sylfaen" w:hAnsi="Sylfaen"/>
          <w:sz w:val="24"/>
          <w:lang w:val="hy-AM"/>
        </w:rPr>
        <w:t>`</w:t>
      </w:r>
      <w:r w:rsidR="00B04668">
        <w:rPr>
          <w:rFonts w:ascii="Sylfaen" w:hAnsi="Sylfaen"/>
          <w:sz w:val="24"/>
          <w:lang w:val="hy-AM"/>
        </w:rPr>
        <w:t xml:space="preserve"> </w:t>
      </w:r>
      <w:r w:rsidR="00C5236B">
        <w:rPr>
          <w:rFonts w:ascii="Sylfaen" w:hAnsi="Sylfaen"/>
          <w:sz w:val="24"/>
          <w:lang w:val="af-ZA"/>
        </w:rPr>
        <w:t>CJA237-W-90/1*10</w:t>
      </w:r>
      <w:r>
        <w:rPr>
          <w:rFonts w:ascii="Sylfaen" w:hAnsi="Sylfaen"/>
          <w:sz w:val="24"/>
          <w:lang w:val="hy-AM"/>
        </w:rPr>
        <w:t>,</w:t>
      </w:r>
      <w:r w:rsidR="003B76F8" w:rsidRPr="00073AF2">
        <w:rPr>
          <w:rFonts w:ascii="Sylfaen" w:hAnsi="Sylfaen"/>
          <w:sz w:val="24"/>
          <w:lang w:val="af-ZA"/>
        </w:rPr>
        <w:t xml:space="preserve"> 1250</w:t>
      </w:r>
      <w:proofErr w:type="spellStart"/>
      <w:r w:rsidR="003B76F8">
        <w:rPr>
          <w:rFonts w:ascii="Sylfaen" w:hAnsi="Sylfaen"/>
          <w:sz w:val="24"/>
        </w:rPr>
        <w:t>կՎտ</w:t>
      </w:r>
      <w:proofErr w:type="spellEnd"/>
      <w:r w:rsidR="003B76F8" w:rsidRPr="00073AF2">
        <w:rPr>
          <w:rFonts w:ascii="Sylfaen" w:hAnsi="Sylfaen"/>
          <w:sz w:val="24"/>
          <w:lang w:val="af-ZA"/>
        </w:rPr>
        <w:t>,</w:t>
      </w:r>
      <w:r w:rsidR="00C5236B" w:rsidRPr="00C5236B">
        <w:rPr>
          <w:rFonts w:ascii="Sylfaen" w:hAnsi="Sylfaen"/>
          <w:sz w:val="24"/>
          <w:lang w:val="af-ZA"/>
        </w:rPr>
        <w:t xml:space="preserve"> 2013</w:t>
      </w:r>
      <w:r w:rsidR="00C5236B">
        <w:rPr>
          <w:rFonts w:ascii="Sylfaen" w:hAnsi="Sylfaen"/>
          <w:sz w:val="24"/>
        </w:rPr>
        <w:t>թ</w:t>
      </w:r>
      <w:r w:rsidR="001C1CAF" w:rsidRPr="001C1CAF">
        <w:rPr>
          <w:rFonts w:ascii="Sylfaen" w:hAnsi="Sylfaen"/>
          <w:sz w:val="24"/>
          <w:lang w:val="af-ZA"/>
        </w:rPr>
        <w:t>,</w:t>
      </w:r>
    </w:p>
    <w:p w:rsidR="00673C0F" w:rsidRPr="0099565C" w:rsidRDefault="00673C0F" w:rsidP="00B04668">
      <w:pPr>
        <w:pStyle w:val="3"/>
        <w:numPr>
          <w:ilvl w:val="0"/>
          <w:numId w:val="1"/>
        </w:numPr>
        <w:spacing w:before="0" w:line="360" w:lineRule="auto"/>
        <w:ind w:left="426" w:firstLine="0"/>
        <w:rPr>
          <w:rFonts w:ascii="Sylfaen" w:hAnsi="Sylfaen"/>
          <w:lang w:val="af-ZA"/>
        </w:rPr>
      </w:pPr>
      <w:r w:rsidRPr="00896418">
        <w:rPr>
          <w:rFonts w:ascii="Sylfaen" w:hAnsi="Sylfaen"/>
          <w:sz w:val="24"/>
          <w:lang w:val="af-ZA"/>
        </w:rPr>
        <w:lastRenderedPageBreak/>
        <w:t>գեներատոր</w:t>
      </w:r>
      <w:r>
        <w:rPr>
          <w:rFonts w:ascii="Sylfaen" w:hAnsi="Sylfaen"/>
          <w:sz w:val="24"/>
          <w:lang w:val="hy-AM"/>
        </w:rPr>
        <w:t xml:space="preserve"> N</w:t>
      </w:r>
      <w:r w:rsidRPr="00CB4737">
        <w:rPr>
          <w:rFonts w:ascii="Sylfaen" w:hAnsi="Sylfaen"/>
          <w:sz w:val="24"/>
          <w:lang w:val="hy-AM"/>
        </w:rPr>
        <w:t>2</w:t>
      </w:r>
      <w:r w:rsidRPr="00896418">
        <w:rPr>
          <w:rFonts w:ascii="Sylfaen" w:hAnsi="Sylfaen"/>
          <w:sz w:val="24"/>
          <w:lang w:val="hy-AM"/>
        </w:rPr>
        <w:t xml:space="preserve">` </w:t>
      </w:r>
      <w:r w:rsidR="00C5236B" w:rsidRPr="0098411F">
        <w:rPr>
          <w:rFonts w:ascii="Sylfaen" w:hAnsi="Sylfaen"/>
          <w:sz w:val="24"/>
          <w:lang w:val="hy-AM"/>
        </w:rPr>
        <w:t>SFW</w:t>
      </w:r>
      <w:r w:rsidR="00635719" w:rsidRPr="0098411F">
        <w:rPr>
          <w:rFonts w:ascii="Sylfaen" w:hAnsi="Sylfaen"/>
          <w:sz w:val="24"/>
          <w:lang w:val="hy-AM"/>
        </w:rPr>
        <w:t>-1250-8/1430, 1250կՎտ, 2013թ</w:t>
      </w:r>
      <w:r w:rsidRPr="00CB4737">
        <w:rPr>
          <w:rFonts w:ascii="Sylfaen" w:hAnsi="Sylfaen"/>
          <w:sz w:val="24"/>
          <w:lang w:val="hy-AM"/>
        </w:rPr>
        <w:t>:»:</w:t>
      </w:r>
    </w:p>
    <w:p w:rsidR="00673C0F" w:rsidRPr="0099565C" w:rsidRDefault="00673C0F" w:rsidP="00B04668">
      <w:pPr>
        <w:pStyle w:val="3"/>
        <w:spacing w:before="0" w:line="360" w:lineRule="auto"/>
        <w:ind w:left="426"/>
        <w:rPr>
          <w:rFonts w:ascii="Sylfaen" w:hAnsi="Sylfaen"/>
          <w:sz w:val="2"/>
          <w:lang w:val="af-ZA"/>
        </w:rPr>
      </w:pPr>
    </w:p>
    <w:p w:rsidR="00673C0F" w:rsidRPr="003D04D3" w:rsidRDefault="00673C0F" w:rsidP="00B04668">
      <w:pPr>
        <w:pStyle w:val="2"/>
        <w:numPr>
          <w:ilvl w:val="0"/>
          <w:numId w:val="2"/>
        </w:numPr>
        <w:spacing w:line="360" w:lineRule="auto"/>
        <w:ind w:left="450"/>
        <w:jc w:val="both"/>
        <w:rPr>
          <w:rFonts w:ascii="Sylfaen" w:hAnsi="Sylfaen"/>
          <w:sz w:val="24"/>
          <w:lang w:val="af-ZA"/>
        </w:rPr>
      </w:pPr>
      <w:r w:rsidRPr="005B5971">
        <w:rPr>
          <w:rFonts w:ascii="Sylfaen" w:hAnsi="Sylfaen"/>
          <w:sz w:val="24"/>
          <w:szCs w:val="24"/>
          <w:lang w:val="af-ZA"/>
        </w:rPr>
        <w:t>«</w:t>
      </w:r>
      <w:r>
        <w:rPr>
          <w:rFonts w:ascii="Sylfaen" w:hAnsi="Sylfaen"/>
          <w:sz w:val="24"/>
          <w:szCs w:val="24"/>
          <w:lang w:val="af-ZA"/>
        </w:rPr>
        <w:t>Ա</w:t>
      </w:r>
      <w:proofErr w:type="spellStart"/>
      <w:r w:rsidR="0098411F">
        <w:rPr>
          <w:rFonts w:ascii="Sylfaen" w:hAnsi="Sylfaen"/>
          <w:sz w:val="24"/>
          <w:szCs w:val="24"/>
        </w:rPr>
        <w:t>մերիաբանկ</w:t>
      </w:r>
      <w:proofErr w:type="spellEnd"/>
      <w:r w:rsidRPr="005B5971">
        <w:rPr>
          <w:rFonts w:ascii="Sylfaen" w:hAnsi="Sylfaen"/>
          <w:sz w:val="24"/>
          <w:szCs w:val="24"/>
          <w:lang w:val="af-ZA"/>
        </w:rPr>
        <w:t>»</w:t>
      </w:r>
      <w:r w:rsidR="00B04668">
        <w:rPr>
          <w:rFonts w:ascii="Sylfaen" w:hAnsi="Sylfaen"/>
          <w:sz w:val="24"/>
          <w:szCs w:val="24"/>
          <w:lang w:val="af-ZA"/>
        </w:rPr>
        <w:t xml:space="preserve"> </w:t>
      </w:r>
      <w:r w:rsidRPr="005B5971">
        <w:rPr>
          <w:rFonts w:ascii="Sylfaen" w:hAnsi="Sylfaen"/>
          <w:sz w:val="24"/>
          <w:szCs w:val="24"/>
          <w:lang w:val="af-ZA"/>
        </w:rPr>
        <w:t xml:space="preserve">փակ </w:t>
      </w:r>
      <w:r w:rsidRPr="006A1A8D">
        <w:rPr>
          <w:rFonts w:ascii="Sylfaen" w:hAnsi="Sylfaen"/>
          <w:sz w:val="24"/>
          <w:szCs w:val="24"/>
          <w:lang w:val="hy-AM"/>
        </w:rPr>
        <w:t>բաժնետիրական</w:t>
      </w:r>
      <w:r w:rsidRPr="005B5971">
        <w:rPr>
          <w:rFonts w:ascii="Sylfaen" w:hAnsi="Sylfaen"/>
          <w:sz w:val="24"/>
          <w:szCs w:val="24"/>
          <w:lang w:val="af-ZA"/>
        </w:rPr>
        <w:t xml:space="preserve"> ընկերության</w:t>
      </w:r>
      <w:r>
        <w:rPr>
          <w:rFonts w:ascii="Sylfaen" w:hAnsi="Sylfaen"/>
          <w:sz w:val="24"/>
          <w:szCs w:val="24"/>
          <w:lang w:val="ru-RU"/>
        </w:rPr>
        <w:t>ն</w:t>
      </w:r>
      <w:r w:rsidRPr="005B5971">
        <w:rPr>
          <w:rFonts w:ascii="Sylfaen" w:hAnsi="Sylfaen"/>
          <w:sz w:val="24"/>
          <w:szCs w:val="24"/>
          <w:lang w:val="af-ZA"/>
        </w:rPr>
        <w:t xml:space="preserve"> ազատել 201</w:t>
      </w:r>
      <w:r w:rsidRPr="00B164F4">
        <w:rPr>
          <w:rFonts w:ascii="Sylfaen" w:hAnsi="Sylfaen"/>
          <w:sz w:val="24"/>
          <w:szCs w:val="24"/>
          <w:lang w:val="af-ZA"/>
        </w:rPr>
        <w:t>5</w:t>
      </w:r>
      <w:r w:rsidRPr="005B5971">
        <w:rPr>
          <w:rFonts w:ascii="Sylfaen" w:hAnsi="Sylfaen"/>
          <w:sz w:val="24"/>
          <w:szCs w:val="24"/>
          <w:lang w:val="af-ZA"/>
        </w:rPr>
        <w:t xml:space="preserve"> թվականի </w:t>
      </w:r>
      <w:proofErr w:type="spellStart"/>
      <w:r w:rsidR="0098411F">
        <w:rPr>
          <w:rFonts w:ascii="Sylfaen" w:hAnsi="Sylfaen"/>
          <w:sz w:val="24"/>
          <w:szCs w:val="24"/>
        </w:rPr>
        <w:t>հունիսի</w:t>
      </w:r>
      <w:proofErr w:type="spellEnd"/>
      <w:r w:rsidR="0098411F">
        <w:rPr>
          <w:rFonts w:ascii="Sylfaen" w:hAnsi="Sylfaen"/>
          <w:sz w:val="24"/>
          <w:szCs w:val="24"/>
          <w:lang w:val="af-ZA"/>
        </w:rPr>
        <w:t xml:space="preserve"> 23-ին </w:t>
      </w:r>
      <w:proofErr w:type="spellStart"/>
      <w:r>
        <w:rPr>
          <w:rFonts w:ascii="Sylfaen" w:hAnsi="Sylfaen"/>
          <w:sz w:val="24"/>
          <w:szCs w:val="24"/>
          <w:lang w:val="ru-RU"/>
        </w:rPr>
        <w:t>ներկայացված</w:t>
      </w:r>
      <w:proofErr w:type="spellEnd"/>
      <w:r w:rsidRPr="00B164F4">
        <w:rPr>
          <w:rFonts w:ascii="Sylfaen" w:hAnsi="Sylfaen"/>
          <w:sz w:val="24"/>
          <w:szCs w:val="24"/>
          <w:lang w:val="af-ZA"/>
        </w:rPr>
        <w:t xml:space="preserve"> </w:t>
      </w:r>
      <w:r w:rsidRPr="005268F2">
        <w:rPr>
          <w:rFonts w:ascii="Sylfaen" w:hAnsi="Sylfaen"/>
          <w:sz w:val="24"/>
          <w:szCs w:val="24"/>
          <w:lang w:val="af-ZA"/>
        </w:rPr>
        <w:t>№</w:t>
      </w:r>
      <w:r w:rsidR="0098411F">
        <w:rPr>
          <w:rFonts w:ascii="Sylfaen" w:hAnsi="Sylfaen"/>
          <w:sz w:val="24"/>
          <w:szCs w:val="24"/>
          <w:lang w:val="af-ZA"/>
        </w:rPr>
        <w:t>O.AB.100.11CB.</w:t>
      </w:r>
      <w:r w:rsidR="0098411F" w:rsidRPr="003D04D3">
        <w:rPr>
          <w:rFonts w:ascii="Sylfaen" w:hAnsi="Sylfaen"/>
          <w:sz w:val="24"/>
          <w:szCs w:val="24"/>
          <w:lang w:val="af-ZA"/>
        </w:rPr>
        <w:t>ESC.4.1994.15</w:t>
      </w:r>
      <w:r w:rsidRPr="003D04D3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Pr="003D04D3">
        <w:rPr>
          <w:rFonts w:ascii="Sylfaen" w:hAnsi="Sylfaen"/>
          <w:sz w:val="24"/>
          <w:szCs w:val="24"/>
          <w:lang w:val="ru-RU"/>
        </w:rPr>
        <w:t>երաշխիքի</w:t>
      </w:r>
      <w:proofErr w:type="spellEnd"/>
      <w:r w:rsidRPr="003D04D3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Pr="003D04D3">
        <w:rPr>
          <w:rFonts w:ascii="Sylfaen" w:hAnsi="Sylfaen"/>
          <w:sz w:val="24"/>
          <w:szCs w:val="24"/>
          <w:lang w:val="ru-RU"/>
        </w:rPr>
        <w:t>համաձայն</w:t>
      </w:r>
      <w:proofErr w:type="spellEnd"/>
      <w:r w:rsidR="00B04668">
        <w:rPr>
          <w:rFonts w:ascii="Sylfaen" w:hAnsi="Sylfaen"/>
          <w:sz w:val="24"/>
          <w:szCs w:val="24"/>
          <w:lang w:val="af-ZA"/>
        </w:rPr>
        <w:t xml:space="preserve"> </w:t>
      </w:r>
      <w:r w:rsidRPr="003D04D3">
        <w:rPr>
          <w:rFonts w:ascii="Sylfaen" w:hAnsi="Sylfaen"/>
          <w:sz w:val="24"/>
          <w:szCs w:val="24"/>
          <w:lang w:val="af-ZA"/>
        </w:rPr>
        <w:t>Հայաստանի Հանրապետության հանրային ծառայությունները կարգավորող հանձնաժողով</w:t>
      </w:r>
      <w:r w:rsidRPr="003D04D3">
        <w:rPr>
          <w:rFonts w:ascii="Sylfaen" w:hAnsi="Sylfaen"/>
          <w:sz w:val="24"/>
          <w:szCs w:val="24"/>
          <w:lang w:val="ru-RU"/>
        </w:rPr>
        <w:t>ի</w:t>
      </w:r>
      <w:r w:rsidRPr="003D04D3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Pr="003D04D3">
        <w:rPr>
          <w:rFonts w:ascii="Sylfaen" w:hAnsi="Sylfaen"/>
          <w:sz w:val="24"/>
          <w:szCs w:val="24"/>
          <w:lang w:val="ru-RU"/>
        </w:rPr>
        <w:t>առջև</w:t>
      </w:r>
      <w:proofErr w:type="spellEnd"/>
      <w:r w:rsidRPr="003D04D3">
        <w:rPr>
          <w:rFonts w:ascii="Sylfaen" w:hAnsi="Sylfaen"/>
          <w:sz w:val="24"/>
          <w:szCs w:val="24"/>
          <w:lang w:val="af-ZA"/>
        </w:rPr>
        <w:t xml:space="preserve"> «</w:t>
      </w:r>
      <w:r w:rsidR="0098411F" w:rsidRPr="003D04D3">
        <w:rPr>
          <w:rFonts w:ascii="Sylfaen" w:hAnsi="Sylfaen"/>
          <w:sz w:val="24"/>
          <w:szCs w:val="24"/>
          <w:lang w:val="af-ZA"/>
        </w:rPr>
        <w:t>Նանե</w:t>
      </w:r>
      <w:r w:rsidRPr="003D04D3">
        <w:rPr>
          <w:rFonts w:ascii="Sylfaen" w:hAnsi="Sylfaen"/>
          <w:sz w:val="24"/>
          <w:szCs w:val="24"/>
          <w:lang w:val="af-ZA"/>
        </w:rPr>
        <w:t xml:space="preserve">» փոքր հիդրոէլեկտրակայանի </w:t>
      </w:r>
      <w:r w:rsidR="003D04D3" w:rsidRPr="003D04D3">
        <w:rPr>
          <w:rFonts w:ascii="Sylfaen" w:hAnsi="Sylfaen"/>
          <w:sz w:val="24"/>
          <w:szCs w:val="24"/>
          <w:lang w:val="af-ZA"/>
        </w:rPr>
        <w:t>վերակառուց</w:t>
      </w:r>
      <w:r w:rsidRPr="003D04D3">
        <w:rPr>
          <w:rFonts w:ascii="Sylfaen" w:hAnsi="Sylfaen"/>
          <w:sz w:val="24"/>
          <w:szCs w:val="24"/>
          <w:lang w:val="af-ZA"/>
        </w:rPr>
        <w:t xml:space="preserve">ման համար ստանձնած </w:t>
      </w:r>
      <w:r w:rsidR="0098411F" w:rsidRPr="003D04D3">
        <w:rPr>
          <w:rFonts w:ascii="Sylfaen" w:hAnsi="Sylfaen"/>
          <w:sz w:val="24"/>
          <w:szCs w:val="24"/>
          <w:lang w:val="af-ZA"/>
        </w:rPr>
        <w:t>երկու միլիոն երկու հարյուր իննսունհինգ հազար</w:t>
      </w:r>
      <w:r w:rsidRPr="003D04D3">
        <w:rPr>
          <w:rFonts w:ascii="Sylfaen" w:hAnsi="Sylfaen"/>
          <w:sz w:val="24"/>
          <w:szCs w:val="24"/>
          <w:lang w:val="af-ZA"/>
        </w:rPr>
        <w:t xml:space="preserve"> դրամ երաշխիքային պարտավորությունից:</w:t>
      </w:r>
    </w:p>
    <w:p w:rsidR="00673C0F" w:rsidRPr="003D04D3" w:rsidRDefault="00673C0F" w:rsidP="00B04668">
      <w:pPr>
        <w:pStyle w:val="2"/>
        <w:numPr>
          <w:ilvl w:val="0"/>
          <w:numId w:val="2"/>
        </w:numPr>
        <w:spacing w:line="360" w:lineRule="auto"/>
        <w:ind w:left="567" w:hanging="425"/>
        <w:jc w:val="both"/>
        <w:rPr>
          <w:rFonts w:ascii="Sylfaen" w:hAnsi="Sylfaen"/>
          <w:sz w:val="24"/>
          <w:lang w:val="af-ZA"/>
        </w:rPr>
      </w:pPr>
      <w:r w:rsidRPr="003D04D3">
        <w:rPr>
          <w:rFonts w:ascii="Sylfaen" w:hAnsi="Sylfaen"/>
          <w:noProof/>
          <w:sz w:val="24"/>
          <w:lang w:val="af-ZA"/>
        </w:rPr>
        <w:t>Սույն որոշումն ուժի մեջ է մտնում</w:t>
      </w:r>
      <w:r w:rsidRPr="003D04D3">
        <w:rPr>
          <w:rFonts w:ascii="Sylfaen" w:hAnsi="Sylfaen"/>
          <w:sz w:val="24"/>
          <w:lang w:val="af-ZA"/>
        </w:rPr>
        <w:t xml:space="preserve"> ստորագրման պահից։</w:t>
      </w:r>
    </w:p>
    <w:p w:rsidR="00673C0F" w:rsidRPr="000F0574" w:rsidRDefault="00B04668" w:rsidP="00B04668">
      <w:pPr>
        <w:pStyle w:val="a5"/>
        <w:jc w:val="both"/>
        <w:rPr>
          <w:rFonts w:ascii="Sylfaen" w:hAnsi="Sylfaen"/>
          <w:b/>
          <w:iCs/>
          <w:sz w:val="24"/>
          <w:lang w:val="af-ZA"/>
        </w:rPr>
      </w:pPr>
      <w:r>
        <w:rPr>
          <w:rFonts w:ascii="Sylfaen" w:hAnsi="Sylfaen"/>
          <w:b/>
          <w:iCs/>
          <w:sz w:val="24"/>
          <w:lang w:val="af-ZA"/>
        </w:rPr>
        <w:t xml:space="preserve"> </w:t>
      </w:r>
    </w:p>
    <w:p w:rsidR="00673C0F" w:rsidRDefault="00673C0F" w:rsidP="00B04668">
      <w:pPr>
        <w:pStyle w:val="a5"/>
        <w:jc w:val="both"/>
        <w:rPr>
          <w:rFonts w:ascii="Sylfaen" w:hAnsi="Sylfaen"/>
          <w:b/>
          <w:iCs/>
          <w:sz w:val="24"/>
          <w:lang w:val="af-ZA"/>
        </w:rPr>
      </w:pPr>
    </w:p>
    <w:p w:rsidR="00673C0F" w:rsidRPr="000F0574" w:rsidRDefault="00673C0F" w:rsidP="00B04668">
      <w:pPr>
        <w:pStyle w:val="a5"/>
        <w:jc w:val="both"/>
        <w:rPr>
          <w:rFonts w:ascii="Sylfaen" w:hAnsi="Sylfaen"/>
          <w:b/>
          <w:iCs/>
          <w:sz w:val="24"/>
          <w:lang w:val="af-ZA"/>
        </w:rPr>
      </w:pPr>
    </w:p>
    <w:p w:rsidR="00673C0F" w:rsidRDefault="00B04668" w:rsidP="00B04668">
      <w:pPr>
        <w:pStyle w:val="a5"/>
        <w:rPr>
          <w:rFonts w:ascii="Sylfaen" w:hAnsi="Sylfaen"/>
          <w:b/>
          <w:iCs/>
          <w:sz w:val="12"/>
          <w:szCs w:val="12"/>
          <w:lang w:val="af-ZA"/>
        </w:rPr>
      </w:pPr>
      <w:r>
        <w:rPr>
          <w:rFonts w:ascii="Sylfaen" w:hAnsi="Sylfaen"/>
          <w:b/>
          <w:iCs/>
          <w:sz w:val="24"/>
          <w:lang w:val="af-ZA"/>
        </w:rPr>
        <w:t xml:space="preserve"> </w:t>
      </w:r>
      <w:r w:rsidR="00673C0F">
        <w:rPr>
          <w:rFonts w:ascii="Sylfaen" w:hAnsi="Sylfaen"/>
          <w:b/>
          <w:iCs/>
          <w:sz w:val="24"/>
          <w:lang w:val="af-ZA"/>
        </w:rPr>
        <w:t>ՀԱՅԱՍՏԱՆԻ</w:t>
      </w:r>
      <w:r w:rsidR="00673C0F" w:rsidRPr="00E32C3E">
        <w:rPr>
          <w:rFonts w:ascii="Sylfaen" w:hAnsi="Sylfaen"/>
          <w:b/>
          <w:iCs/>
          <w:sz w:val="24"/>
          <w:lang w:val="af-ZA"/>
        </w:rPr>
        <w:t xml:space="preserve"> </w:t>
      </w:r>
      <w:r w:rsidR="00673C0F">
        <w:rPr>
          <w:rFonts w:ascii="Sylfaen" w:hAnsi="Sylfaen"/>
          <w:b/>
          <w:iCs/>
          <w:sz w:val="24"/>
          <w:lang w:val="af-ZA"/>
        </w:rPr>
        <w:t>ՀԱՆՐԱՊԵՏՈՒԹՅԱՆ ՀԱՆՐԱՅԻՆ</w:t>
      </w:r>
    </w:p>
    <w:p w:rsidR="00673C0F" w:rsidRPr="0045712D" w:rsidRDefault="00B04668" w:rsidP="00B04668">
      <w:pPr>
        <w:pStyle w:val="a5"/>
        <w:rPr>
          <w:rFonts w:ascii="Sylfaen" w:hAnsi="Sylfaen"/>
          <w:b/>
          <w:iCs/>
          <w:sz w:val="12"/>
          <w:szCs w:val="12"/>
          <w:lang w:val="af-ZA"/>
        </w:rPr>
      </w:pPr>
      <w:r>
        <w:rPr>
          <w:rFonts w:ascii="Sylfaen" w:hAnsi="Sylfaen"/>
          <w:b/>
          <w:iCs/>
          <w:sz w:val="24"/>
          <w:lang w:val="af-ZA"/>
        </w:rPr>
        <w:t xml:space="preserve"> </w:t>
      </w:r>
      <w:r w:rsidR="00673C0F">
        <w:rPr>
          <w:rFonts w:ascii="Sylfaen" w:hAnsi="Sylfaen"/>
          <w:b/>
          <w:iCs/>
          <w:sz w:val="24"/>
          <w:lang w:val="af-ZA"/>
        </w:rPr>
        <w:t>ԾԱՌԱՅՈՒԹՅՈՒՆՆԵՐԸ</w:t>
      </w:r>
      <w:r w:rsidR="00673C0F" w:rsidRPr="00E32C3E">
        <w:rPr>
          <w:rFonts w:ascii="Sylfaen" w:hAnsi="Sylfaen"/>
          <w:b/>
          <w:iCs/>
          <w:sz w:val="24"/>
          <w:lang w:val="af-ZA"/>
        </w:rPr>
        <w:t xml:space="preserve"> </w:t>
      </w:r>
      <w:r w:rsidR="00673C0F">
        <w:rPr>
          <w:rFonts w:ascii="Sylfaen" w:hAnsi="Sylfaen"/>
          <w:b/>
          <w:iCs/>
          <w:sz w:val="24"/>
          <w:lang w:val="af-ZA"/>
        </w:rPr>
        <w:t>ԿԱՐԳԱՎՈՐՈՂ</w:t>
      </w:r>
    </w:p>
    <w:p w:rsidR="00673C0F" w:rsidRDefault="00B04668" w:rsidP="00B04668">
      <w:pPr>
        <w:pStyle w:val="a5"/>
        <w:tabs>
          <w:tab w:val="clear" w:pos="4153"/>
          <w:tab w:val="clear" w:pos="8306"/>
          <w:tab w:val="right" w:pos="-540"/>
        </w:tabs>
        <w:ind w:right="-180"/>
        <w:rPr>
          <w:rFonts w:ascii="Sylfaen" w:hAnsi="Sylfaen"/>
          <w:b/>
          <w:i/>
          <w:sz w:val="24"/>
          <w:lang w:val="af-ZA"/>
        </w:rPr>
      </w:pPr>
      <w:r>
        <w:rPr>
          <w:rFonts w:ascii="Sylfaen" w:hAnsi="Sylfaen"/>
          <w:b/>
          <w:iCs/>
          <w:sz w:val="24"/>
          <w:lang w:val="af-ZA"/>
        </w:rPr>
        <w:t xml:space="preserve"> </w:t>
      </w:r>
      <w:r w:rsidR="00673C0F">
        <w:rPr>
          <w:rFonts w:ascii="Sylfaen" w:hAnsi="Sylfaen"/>
          <w:b/>
          <w:iCs/>
          <w:sz w:val="24"/>
          <w:lang w:val="af-ZA"/>
        </w:rPr>
        <w:t>ՀԱՆՁՆԱԺՈՂՈՎԻ ՆԱԽԱԳԱՀ՝</w:t>
      </w:r>
      <w:r>
        <w:rPr>
          <w:rFonts w:ascii="Sylfaen" w:hAnsi="Sylfaen"/>
          <w:b/>
          <w:iCs/>
          <w:sz w:val="24"/>
          <w:lang w:val="af-ZA"/>
        </w:rPr>
        <w:t xml:space="preserve"> </w:t>
      </w:r>
      <w:r w:rsidR="00673C0F">
        <w:rPr>
          <w:rFonts w:ascii="Sylfaen" w:hAnsi="Sylfaen"/>
          <w:b/>
          <w:iCs/>
          <w:sz w:val="24"/>
          <w:lang w:val="af-ZA"/>
        </w:rPr>
        <w:tab/>
      </w:r>
      <w:r>
        <w:rPr>
          <w:rFonts w:ascii="Sylfaen" w:hAnsi="Sylfaen"/>
          <w:b/>
          <w:iCs/>
          <w:sz w:val="24"/>
          <w:lang w:val="af-ZA"/>
        </w:rPr>
        <w:t xml:space="preserve"> </w:t>
      </w:r>
      <w:r>
        <w:rPr>
          <w:rFonts w:ascii="Sylfaen" w:hAnsi="Sylfaen"/>
          <w:b/>
          <w:iCs/>
          <w:sz w:val="24"/>
          <w:lang w:val="af-ZA"/>
        </w:rPr>
        <w:tab/>
      </w:r>
      <w:r>
        <w:rPr>
          <w:rFonts w:ascii="Sylfaen" w:hAnsi="Sylfaen"/>
          <w:b/>
          <w:iCs/>
          <w:sz w:val="24"/>
          <w:lang w:val="af-ZA"/>
        </w:rPr>
        <w:tab/>
      </w:r>
      <w:r>
        <w:rPr>
          <w:rFonts w:ascii="Sylfaen" w:hAnsi="Sylfaen"/>
          <w:b/>
          <w:iCs/>
          <w:sz w:val="24"/>
          <w:lang w:val="af-ZA"/>
        </w:rPr>
        <w:tab/>
      </w:r>
      <w:r>
        <w:rPr>
          <w:rFonts w:ascii="Sylfaen" w:hAnsi="Sylfaen"/>
          <w:b/>
          <w:iCs/>
          <w:sz w:val="24"/>
          <w:lang w:val="af-ZA"/>
        </w:rPr>
        <w:tab/>
      </w:r>
      <w:r>
        <w:rPr>
          <w:rFonts w:ascii="Sylfaen" w:hAnsi="Sylfaen"/>
          <w:b/>
          <w:iCs/>
          <w:sz w:val="24"/>
          <w:lang w:val="af-ZA"/>
        </w:rPr>
        <w:tab/>
      </w:r>
      <w:r>
        <w:rPr>
          <w:rFonts w:ascii="Sylfaen" w:hAnsi="Sylfaen"/>
          <w:b/>
          <w:iCs/>
          <w:sz w:val="24"/>
          <w:lang w:val="af-ZA"/>
        </w:rPr>
        <w:tab/>
      </w:r>
      <w:r w:rsidR="00673C0F">
        <w:rPr>
          <w:rFonts w:ascii="Sylfaen" w:hAnsi="Sylfaen"/>
          <w:b/>
          <w:iCs/>
          <w:sz w:val="24"/>
          <w:lang w:val="af-ZA"/>
        </w:rPr>
        <w:t>Ռ. ՆԱԶԱՐՅԱՆ</w:t>
      </w:r>
      <w:r w:rsidR="00673C0F" w:rsidRPr="00E32C3E">
        <w:rPr>
          <w:rFonts w:ascii="Sylfaen" w:hAnsi="Sylfaen"/>
          <w:b/>
          <w:i/>
          <w:sz w:val="24"/>
          <w:lang w:val="af-ZA"/>
        </w:rPr>
        <w:t xml:space="preserve"> </w:t>
      </w:r>
    </w:p>
    <w:p w:rsidR="00673C0F" w:rsidRDefault="00673C0F" w:rsidP="00B04668">
      <w:pPr>
        <w:pStyle w:val="a5"/>
        <w:tabs>
          <w:tab w:val="clear" w:pos="4153"/>
          <w:tab w:val="clear" w:pos="8306"/>
          <w:tab w:val="right" w:pos="-540"/>
        </w:tabs>
        <w:ind w:right="-180"/>
        <w:rPr>
          <w:rFonts w:ascii="Sylfaen" w:hAnsi="Sylfaen"/>
          <w:b/>
          <w:i/>
          <w:sz w:val="24"/>
          <w:lang w:val="af-ZA"/>
        </w:rPr>
      </w:pPr>
    </w:p>
    <w:p w:rsidR="00673C0F" w:rsidRPr="0072791B" w:rsidRDefault="00B04668" w:rsidP="00B04668">
      <w:pPr>
        <w:pStyle w:val="a5"/>
        <w:rPr>
          <w:rFonts w:ascii="Sylfaen" w:hAnsi="Sylfaen"/>
          <w:bCs/>
          <w:iCs/>
          <w:sz w:val="18"/>
          <w:szCs w:val="18"/>
          <w:lang w:val="af-ZA"/>
        </w:rPr>
      </w:pPr>
      <w:r>
        <w:rPr>
          <w:rFonts w:ascii="Sylfaen" w:hAnsi="Sylfaen"/>
          <w:bCs/>
          <w:iCs/>
          <w:sz w:val="18"/>
          <w:szCs w:val="18"/>
          <w:lang w:val="af-ZA"/>
        </w:rPr>
        <w:t xml:space="preserve"> </w:t>
      </w:r>
    </w:p>
    <w:p w:rsidR="00673C0F" w:rsidRDefault="00B04668" w:rsidP="00B04668">
      <w:pPr>
        <w:pStyle w:val="a5"/>
        <w:rPr>
          <w:rFonts w:ascii="Sylfaen" w:hAnsi="Sylfaen"/>
          <w:bCs/>
          <w:iCs/>
          <w:sz w:val="18"/>
          <w:szCs w:val="18"/>
          <w:lang w:val="af-ZA"/>
        </w:rPr>
      </w:pPr>
      <w:r>
        <w:rPr>
          <w:rFonts w:ascii="Sylfaen" w:hAnsi="Sylfaen"/>
          <w:bCs/>
          <w:iCs/>
          <w:sz w:val="18"/>
          <w:szCs w:val="18"/>
          <w:lang w:val="af-ZA"/>
        </w:rPr>
        <w:t xml:space="preserve"> </w:t>
      </w:r>
      <w:r w:rsidR="00673C0F">
        <w:rPr>
          <w:rFonts w:ascii="Sylfaen" w:hAnsi="Sylfaen"/>
          <w:bCs/>
          <w:iCs/>
          <w:sz w:val="18"/>
          <w:szCs w:val="18"/>
          <w:lang w:val="af-ZA"/>
        </w:rPr>
        <w:t>ք.</w:t>
      </w:r>
      <w:r w:rsidR="00673C0F" w:rsidRPr="00D31439">
        <w:rPr>
          <w:rFonts w:ascii="Sylfaen" w:hAnsi="Sylfaen"/>
          <w:bCs/>
          <w:iCs/>
          <w:sz w:val="18"/>
          <w:szCs w:val="18"/>
          <w:lang w:val="af-ZA"/>
        </w:rPr>
        <w:t xml:space="preserve"> </w:t>
      </w:r>
      <w:r w:rsidR="00673C0F">
        <w:rPr>
          <w:rFonts w:ascii="Sylfaen" w:hAnsi="Sylfaen"/>
          <w:bCs/>
          <w:iCs/>
          <w:sz w:val="18"/>
          <w:szCs w:val="18"/>
          <w:lang w:val="af-ZA"/>
        </w:rPr>
        <w:t>Երևան</w:t>
      </w:r>
    </w:p>
    <w:p w:rsidR="00673C0F" w:rsidRPr="00E32C3E" w:rsidRDefault="00B04668" w:rsidP="00B04668">
      <w:pPr>
        <w:pStyle w:val="a5"/>
        <w:rPr>
          <w:rFonts w:ascii="Sylfaen" w:hAnsi="Sylfaen"/>
          <w:bCs/>
          <w:iCs/>
          <w:sz w:val="18"/>
          <w:szCs w:val="18"/>
          <w:lang w:val="af-ZA"/>
        </w:rPr>
      </w:pPr>
      <w:r>
        <w:rPr>
          <w:rFonts w:ascii="Sylfaen" w:hAnsi="Sylfaen"/>
          <w:bCs/>
          <w:iCs/>
          <w:sz w:val="18"/>
          <w:szCs w:val="18"/>
          <w:lang w:val="af-ZA"/>
        </w:rPr>
        <w:t xml:space="preserve"> </w:t>
      </w:r>
      <w:r w:rsidR="00073AF2">
        <w:rPr>
          <w:rFonts w:ascii="Sylfaen" w:hAnsi="Sylfaen"/>
          <w:bCs/>
          <w:iCs/>
          <w:sz w:val="18"/>
          <w:szCs w:val="18"/>
          <w:lang w:val="af-ZA"/>
        </w:rPr>
        <w:t>30</w:t>
      </w:r>
      <w:r>
        <w:rPr>
          <w:rFonts w:ascii="Sylfaen" w:hAnsi="Sylfaen"/>
          <w:bCs/>
          <w:iCs/>
          <w:sz w:val="18"/>
          <w:szCs w:val="18"/>
          <w:lang w:val="af-ZA"/>
        </w:rPr>
        <w:t xml:space="preserve"> </w:t>
      </w:r>
      <w:r w:rsidR="0098411F">
        <w:rPr>
          <w:rFonts w:ascii="Sylfaen" w:hAnsi="Sylfaen"/>
          <w:bCs/>
          <w:iCs/>
          <w:sz w:val="18"/>
          <w:szCs w:val="18"/>
          <w:lang w:val="af-ZA"/>
        </w:rPr>
        <w:t>սեպտեմբեր</w:t>
      </w:r>
      <w:r w:rsidR="000C1001">
        <w:rPr>
          <w:rFonts w:ascii="Sylfaen" w:hAnsi="Sylfaen"/>
          <w:bCs/>
          <w:iCs/>
          <w:sz w:val="18"/>
          <w:szCs w:val="18"/>
          <w:lang w:val="af-ZA"/>
        </w:rPr>
        <w:t>ի 2</w:t>
      </w:r>
      <w:r w:rsidR="00673C0F" w:rsidRPr="00E32C3E">
        <w:rPr>
          <w:rFonts w:ascii="Sylfaen" w:hAnsi="Sylfaen"/>
          <w:bCs/>
          <w:iCs/>
          <w:sz w:val="18"/>
          <w:szCs w:val="18"/>
          <w:lang w:val="af-ZA"/>
        </w:rPr>
        <w:t>0</w:t>
      </w:r>
      <w:r w:rsidR="00673C0F">
        <w:rPr>
          <w:rFonts w:ascii="Sylfaen" w:hAnsi="Sylfaen"/>
          <w:bCs/>
          <w:iCs/>
          <w:sz w:val="18"/>
          <w:szCs w:val="18"/>
          <w:lang w:val="af-ZA"/>
        </w:rPr>
        <w:t>1</w:t>
      </w:r>
      <w:r w:rsidR="00673C0F" w:rsidRPr="007C2A3B">
        <w:rPr>
          <w:rFonts w:ascii="Sylfaen" w:hAnsi="Sylfaen"/>
          <w:bCs/>
          <w:iCs/>
          <w:sz w:val="18"/>
          <w:szCs w:val="18"/>
          <w:lang w:val="af-ZA"/>
        </w:rPr>
        <w:t>5</w:t>
      </w:r>
      <w:r w:rsidR="00673C0F">
        <w:rPr>
          <w:rFonts w:ascii="Sylfaen" w:hAnsi="Sylfaen"/>
          <w:bCs/>
          <w:iCs/>
          <w:sz w:val="18"/>
          <w:szCs w:val="18"/>
          <w:lang w:val="af-ZA"/>
        </w:rPr>
        <w:t>թ.</w:t>
      </w:r>
    </w:p>
    <w:p w:rsidR="00673C0F" w:rsidRPr="00E32C3E" w:rsidRDefault="00B04668" w:rsidP="00B04668">
      <w:pPr>
        <w:pStyle w:val="a5"/>
        <w:rPr>
          <w:lang w:val="af-ZA"/>
        </w:rPr>
      </w:pPr>
      <w:r>
        <w:rPr>
          <w:rFonts w:ascii="Sylfaen" w:hAnsi="Sylfaen"/>
          <w:bCs/>
          <w:iCs/>
          <w:sz w:val="18"/>
          <w:szCs w:val="18"/>
          <w:lang w:val="af-ZA"/>
        </w:rPr>
        <w:t xml:space="preserve"> </w:t>
      </w:r>
      <w:r w:rsidR="00673C0F">
        <w:rPr>
          <w:rFonts w:ascii="Sylfaen" w:hAnsi="Sylfaen"/>
          <w:bCs/>
          <w:iCs/>
          <w:sz w:val="18"/>
          <w:szCs w:val="18"/>
          <w:lang w:val="af-ZA"/>
        </w:rPr>
        <w:t>ժամը</w:t>
      </w:r>
      <w:r w:rsidR="00673C0F" w:rsidRPr="00E32C3E">
        <w:rPr>
          <w:rFonts w:ascii="Sylfaen" w:hAnsi="Sylfaen"/>
          <w:bCs/>
          <w:iCs/>
          <w:sz w:val="18"/>
          <w:szCs w:val="18"/>
          <w:lang w:val="af-ZA"/>
        </w:rPr>
        <w:t xml:space="preserve"> </w:t>
      </w:r>
      <w:r w:rsidR="00073AF2">
        <w:rPr>
          <w:rFonts w:ascii="Sylfaen" w:hAnsi="Sylfaen"/>
          <w:bCs/>
          <w:iCs/>
          <w:sz w:val="18"/>
          <w:szCs w:val="18"/>
          <w:lang w:val="af-ZA"/>
        </w:rPr>
        <w:t>16</w:t>
      </w:r>
      <w:r w:rsidR="00673C0F" w:rsidRPr="00DA15EE">
        <w:rPr>
          <w:rFonts w:ascii="Sylfaen" w:hAnsi="Sylfaen"/>
          <w:bCs/>
          <w:iCs/>
          <w:sz w:val="18"/>
          <w:szCs w:val="18"/>
          <w:vertAlign w:val="superscript"/>
          <w:lang w:val="af-ZA"/>
        </w:rPr>
        <w:t>00</w:t>
      </w:r>
      <w:r>
        <w:rPr>
          <w:rFonts w:ascii="Sylfaen" w:hAnsi="Sylfaen"/>
          <w:lang w:val="af-ZA"/>
        </w:rPr>
        <w:t xml:space="preserve"> </w:t>
      </w:r>
    </w:p>
    <w:p w:rsidR="00806088" w:rsidRPr="00673C0F" w:rsidRDefault="00806088" w:rsidP="00B04668">
      <w:pPr>
        <w:rPr>
          <w:lang w:val="af-ZA"/>
        </w:rPr>
      </w:pPr>
    </w:p>
    <w:sectPr w:rsidR="00806088" w:rsidRPr="00673C0F" w:rsidSect="00B04668">
      <w:pgSz w:w="11906" w:h="16838"/>
      <w:pgMar w:top="709" w:right="746" w:bottom="36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Dallak Title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55CB0"/>
    <w:multiLevelType w:val="hybridMultilevel"/>
    <w:tmpl w:val="8E42F70A"/>
    <w:lvl w:ilvl="0" w:tplc="56EACD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9324F62"/>
    <w:multiLevelType w:val="hybridMultilevel"/>
    <w:tmpl w:val="BF70C4F6"/>
    <w:lvl w:ilvl="0" w:tplc="A7760A98">
      <w:start w:val="1"/>
      <w:numFmt w:val="decimal"/>
      <w:lvlText w:val="%1)"/>
      <w:lvlJc w:val="left"/>
      <w:pPr>
        <w:ind w:left="9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6785350A"/>
    <w:multiLevelType w:val="hybridMultilevel"/>
    <w:tmpl w:val="E116C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73C0F"/>
    <w:rsid w:val="00073AF2"/>
    <w:rsid w:val="000C1001"/>
    <w:rsid w:val="001C1CAF"/>
    <w:rsid w:val="002309CB"/>
    <w:rsid w:val="002353CC"/>
    <w:rsid w:val="002A0BB3"/>
    <w:rsid w:val="00300EF1"/>
    <w:rsid w:val="003028B7"/>
    <w:rsid w:val="003B76F8"/>
    <w:rsid w:val="003D04D3"/>
    <w:rsid w:val="004A3237"/>
    <w:rsid w:val="00576E95"/>
    <w:rsid w:val="005E21B4"/>
    <w:rsid w:val="005F041E"/>
    <w:rsid w:val="00632DFF"/>
    <w:rsid w:val="00635719"/>
    <w:rsid w:val="00642F00"/>
    <w:rsid w:val="00673C0F"/>
    <w:rsid w:val="006A7BC2"/>
    <w:rsid w:val="006C22D7"/>
    <w:rsid w:val="006E400E"/>
    <w:rsid w:val="0072394E"/>
    <w:rsid w:val="007C44E6"/>
    <w:rsid w:val="00806088"/>
    <w:rsid w:val="00853EC9"/>
    <w:rsid w:val="008C4A1A"/>
    <w:rsid w:val="0098411F"/>
    <w:rsid w:val="009950B3"/>
    <w:rsid w:val="009D0B78"/>
    <w:rsid w:val="00A735F4"/>
    <w:rsid w:val="00AB3410"/>
    <w:rsid w:val="00AF63C4"/>
    <w:rsid w:val="00B04668"/>
    <w:rsid w:val="00B34C97"/>
    <w:rsid w:val="00BA3EF3"/>
    <w:rsid w:val="00BB16AC"/>
    <w:rsid w:val="00C07092"/>
    <w:rsid w:val="00C271C6"/>
    <w:rsid w:val="00C45165"/>
    <w:rsid w:val="00C5236B"/>
    <w:rsid w:val="00CB4D25"/>
    <w:rsid w:val="00CF1643"/>
    <w:rsid w:val="00DB0869"/>
    <w:rsid w:val="00E5268A"/>
    <w:rsid w:val="00F3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673C0F"/>
    <w:pPr>
      <w:keepNext/>
      <w:jc w:val="center"/>
      <w:outlineLvl w:val="3"/>
    </w:pPr>
    <w:rPr>
      <w:rFonts w:ascii="Times Armenian" w:hAnsi="Times Armenian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73C0F"/>
    <w:rPr>
      <w:rFonts w:ascii="Times Armenian" w:eastAsia="Times New Roman" w:hAnsi="Times Armeni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673C0F"/>
    <w:rPr>
      <w:rFonts w:ascii="ArTarumianTimes" w:hAnsi="ArTarumianTimes"/>
      <w:b/>
      <w:szCs w:val="20"/>
      <w:lang w:val="af-ZA"/>
    </w:rPr>
  </w:style>
  <w:style w:type="character" w:customStyle="1" w:styleId="a4">
    <w:name w:val="Основной текст Знак"/>
    <w:basedOn w:val="a0"/>
    <w:link w:val="a3"/>
    <w:rsid w:val="00673C0F"/>
    <w:rPr>
      <w:rFonts w:ascii="ArTarumianTimes" w:eastAsia="Times New Roman" w:hAnsi="ArTarumianTimes" w:cs="Times New Roman"/>
      <w:b/>
      <w:sz w:val="24"/>
      <w:szCs w:val="20"/>
      <w:lang w:val="af-ZA" w:eastAsia="ru-RU"/>
    </w:rPr>
  </w:style>
  <w:style w:type="paragraph" w:styleId="a5">
    <w:name w:val="header"/>
    <w:basedOn w:val="a"/>
    <w:link w:val="a6"/>
    <w:rsid w:val="00673C0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673C0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envelope return"/>
    <w:basedOn w:val="a"/>
    <w:rsid w:val="00673C0F"/>
    <w:rPr>
      <w:rFonts w:ascii="Nork New" w:hAnsi="Nork New"/>
      <w:kern w:val="28"/>
      <w:sz w:val="26"/>
      <w:szCs w:val="20"/>
      <w:lang w:val="en-US"/>
    </w:rPr>
  </w:style>
  <w:style w:type="paragraph" w:styleId="3">
    <w:name w:val="Body Text Indent 3"/>
    <w:basedOn w:val="a"/>
    <w:link w:val="30"/>
    <w:rsid w:val="00673C0F"/>
    <w:pPr>
      <w:tabs>
        <w:tab w:val="left" w:pos="142"/>
      </w:tabs>
      <w:spacing w:before="240"/>
      <w:ind w:left="851"/>
      <w:jc w:val="both"/>
    </w:pPr>
    <w:rPr>
      <w:rFonts w:ascii="ArTarumianTimes" w:hAnsi="ArTarumianTimes"/>
      <w:sz w:val="22"/>
      <w:lang w:val="en-US"/>
    </w:rPr>
  </w:style>
  <w:style w:type="character" w:customStyle="1" w:styleId="30">
    <w:name w:val="Основной текст с отступом 3 Знак"/>
    <w:basedOn w:val="a0"/>
    <w:link w:val="3"/>
    <w:rsid w:val="00673C0F"/>
    <w:rPr>
      <w:rFonts w:ascii="ArTarumianTimes" w:eastAsia="Times New Roman" w:hAnsi="ArTarumianTimes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hrachya hakobyan</dc:creator>
  <cp:keywords/>
  <dc:description/>
  <cp:lastModifiedBy>Пользователь Windows</cp:lastModifiedBy>
  <cp:revision>20</cp:revision>
  <cp:lastPrinted>2015-09-24T06:34:00Z</cp:lastPrinted>
  <dcterms:created xsi:type="dcterms:W3CDTF">2015-09-19T07:43:00Z</dcterms:created>
  <dcterms:modified xsi:type="dcterms:W3CDTF">2015-12-15T07:24:00Z</dcterms:modified>
</cp:coreProperties>
</file>