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70" w:rsidRPr="00413286" w:rsidRDefault="004D4585" w:rsidP="004D4585">
      <w:pPr>
        <w:tabs>
          <w:tab w:val="left" w:pos="6975"/>
        </w:tabs>
        <w:jc w:val="center"/>
        <w:rPr>
          <w:rFonts w:ascii="Sylfaen" w:hAnsi="Sylfae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75pt;margin-top:-31.5pt;width:132.2pt;height:28.25pt;z-index:251660288;mso-wrap-style:none;mso-position-horizontal-relative:text;mso-position-vertical-relative:text" stroked="f">
            <v:textbox style="mso-fit-shape-to-text:t">
              <w:txbxContent>
                <w:p w:rsidR="004D4585" w:rsidRPr="00A4291D" w:rsidRDefault="004D4585" w:rsidP="00A4291D">
                  <w:pPr>
                    <w:tabs>
                      <w:tab w:val="left" w:pos="6975"/>
                    </w:tabs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FF013D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86.18.11.15</w:t>
                  </w:r>
                </w:p>
              </w:txbxContent>
            </v:textbox>
            <w10:wrap type="square"/>
          </v:shape>
        </w:pict>
      </w:r>
      <w:r w:rsidR="00EA0BC9" w:rsidRPr="00D82846">
        <w:rPr>
          <w:rFonts w:ascii="Sylfaen" w:hAnsi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Picture.8" ShapeID="_x0000_i1025" DrawAspect="Content" ObjectID="_1514099624" r:id="rId8"/>
        </w:object>
      </w:r>
    </w:p>
    <w:p w:rsidR="00736370" w:rsidRPr="00413286" w:rsidRDefault="004D4585" w:rsidP="004D4585">
      <w:pPr>
        <w:pStyle w:val="a3"/>
        <w:rPr>
          <w:rFonts w:ascii="Sylfaen" w:hAnsi="Sylfaen"/>
        </w:rPr>
      </w:pPr>
      <w:r>
        <w:rPr>
          <w:rFonts w:ascii="Sylfaen" w:hAnsi="Sylfaen"/>
          <w:noProof/>
        </w:rPr>
        <w:pict>
          <v:rect id="_x0000_s1027" style="position:absolute;margin-left:-.55pt;margin-top:3.95pt;width:493.5pt;height:41.65pt;z-index:251658240;mso-position-horizontal-relative:text;mso-position-vertical-relative:text" filled="f" stroked="f" strokecolor="#595959" strokeweight="2pt">
            <v:textbox style="mso-next-textbox:#_x0000_s1027" inset="1pt,1pt,1pt,1pt">
              <w:txbxContent>
                <w:p w:rsidR="00246C59" w:rsidRPr="004D4585" w:rsidRDefault="004D4585" w:rsidP="004D4585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Dallak Title" w:hAnsi="Dallak Title"/>
                    </w:rPr>
                    <w:t xml:space="preserve"> </w:t>
                  </w:r>
                  <w:r w:rsidR="00246C59">
                    <w:rPr>
                      <w:rFonts w:ascii="Sylfaen" w:hAnsi="Sylfaen" w:cs="Sylfaen"/>
                      <w:b/>
                    </w:rPr>
                    <w:t>ՀԱՅԱՍՏԱՆԻ</w:t>
                  </w:r>
                  <w:r w:rsidR="00246C59" w:rsidRPr="004D4585">
                    <w:rPr>
                      <w:rFonts w:ascii="Sylfaen" w:hAnsi="Sylfaen" w:cs="Sylfaen"/>
                      <w:b/>
                    </w:rPr>
                    <w:t xml:space="preserve"> </w:t>
                  </w:r>
                  <w:r w:rsidR="00246C59">
                    <w:rPr>
                      <w:rFonts w:ascii="Sylfaen" w:hAnsi="Sylfaen" w:cs="Sylfaen"/>
                      <w:b/>
                    </w:rPr>
                    <w:t>ՀԱՆՐԱՊԵՏՈՒԹՅԱՆ</w:t>
                  </w:r>
                </w:p>
                <w:p w:rsidR="00246C59" w:rsidRPr="004D4585" w:rsidRDefault="00246C59" w:rsidP="0073637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 w:rsidRPr="004D4585">
                    <w:rPr>
                      <w:rFonts w:ascii="Sylfaen" w:hAnsi="Sylfaen" w:cs="Sylfaen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 w:rsidRPr="004D4585">
                    <w:rPr>
                      <w:rFonts w:ascii="Sylfaen" w:hAnsi="Sylfaen" w:cs="Sylfaen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ԿԱՐԳԱՎՈՐՈՂ</w:t>
                  </w:r>
                  <w:r w:rsidR="004D4585" w:rsidRPr="004D4585">
                    <w:rPr>
                      <w:rFonts w:ascii="Sylfaen" w:hAnsi="Sylfaen" w:cs="Sylfaen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  <w:p w:rsidR="00246C59" w:rsidRDefault="00246C59" w:rsidP="00736370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736370" w:rsidRPr="00413286" w:rsidRDefault="00736370" w:rsidP="004D4585">
      <w:pPr>
        <w:pStyle w:val="a3"/>
        <w:rPr>
          <w:rFonts w:ascii="Sylfaen" w:hAnsi="Sylfaen"/>
        </w:rPr>
      </w:pPr>
    </w:p>
    <w:p w:rsidR="00736370" w:rsidRPr="00413286" w:rsidRDefault="00736370" w:rsidP="004D4585">
      <w:pPr>
        <w:pStyle w:val="a3"/>
        <w:rPr>
          <w:rFonts w:ascii="Sylfaen" w:hAnsi="Sylfaen"/>
          <w:sz w:val="16"/>
        </w:rPr>
      </w:pPr>
    </w:p>
    <w:p w:rsidR="00736370" w:rsidRPr="00D82846" w:rsidRDefault="00736370" w:rsidP="004D4585">
      <w:pPr>
        <w:pStyle w:val="a3"/>
        <w:rPr>
          <w:rFonts w:ascii="Sylfaen" w:hAnsi="Sylfaen"/>
          <w:noProof/>
          <w:lang w:val="af-ZA"/>
        </w:rPr>
      </w:pPr>
    </w:p>
    <w:p w:rsidR="00736370" w:rsidRPr="004D4585" w:rsidRDefault="00736370" w:rsidP="004D4585">
      <w:pPr>
        <w:pStyle w:val="a3"/>
        <w:spacing w:before="240"/>
        <w:jc w:val="center"/>
        <w:rPr>
          <w:rFonts w:ascii="Sylfaen" w:hAnsi="Sylfaen"/>
          <w:b/>
          <w:sz w:val="28"/>
          <w:szCs w:val="28"/>
          <w:lang w:val="af-ZA"/>
        </w:rPr>
      </w:pPr>
      <w:r w:rsidRPr="004D4585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736370" w:rsidRPr="00D82846" w:rsidRDefault="004D4585" w:rsidP="004D4585">
      <w:pPr>
        <w:pStyle w:val="a3"/>
        <w:spacing w:before="240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 xml:space="preserve"> </w:t>
      </w:r>
      <w:r w:rsidR="00F51FF8">
        <w:rPr>
          <w:rFonts w:ascii="Sylfaen" w:hAnsi="Sylfaen"/>
          <w:sz w:val="24"/>
          <w:lang w:val="af-ZA"/>
        </w:rPr>
        <w:t>18</w:t>
      </w:r>
      <w:r>
        <w:rPr>
          <w:rFonts w:ascii="Sylfaen" w:hAnsi="Sylfaen"/>
          <w:sz w:val="24"/>
          <w:lang w:val="af-ZA"/>
        </w:rPr>
        <w:t xml:space="preserve"> </w:t>
      </w:r>
      <w:r w:rsidR="00E32792">
        <w:rPr>
          <w:rFonts w:ascii="Sylfaen" w:hAnsi="Sylfaen"/>
          <w:sz w:val="24"/>
          <w:lang w:val="af-ZA"/>
        </w:rPr>
        <w:t>նոյ</w:t>
      </w:r>
      <w:r w:rsidR="00736370">
        <w:rPr>
          <w:rFonts w:ascii="Sylfaen" w:hAnsi="Sylfaen"/>
          <w:sz w:val="24"/>
          <w:lang w:val="af-ZA"/>
        </w:rPr>
        <w:t>եմբերի</w:t>
      </w:r>
      <w:r w:rsidR="00736370" w:rsidRPr="00D82846">
        <w:rPr>
          <w:rFonts w:ascii="Sylfaen" w:hAnsi="Sylfaen"/>
          <w:sz w:val="24"/>
          <w:lang w:val="af-ZA"/>
        </w:rPr>
        <w:t xml:space="preserve"> 201</w:t>
      </w:r>
      <w:r w:rsidR="00736370">
        <w:rPr>
          <w:rFonts w:ascii="Sylfaen" w:hAnsi="Sylfaen"/>
          <w:sz w:val="24"/>
          <w:lang w:val="af-ZA"/>
        </w:rPr>
        <w:t>5</w:t>
      </w:r>
      <w:r w:rsidR="00736370" w:rsidRPr="00D82846">
        <w:rPr>
          <w:rFonts w:ascii="Sylfaen" w:hAnsi="Sylfaen"/>
          <w:sz w:val="24"/>
          <w:lang w:val="af-ZA"/>
        </w:rPr>
        <w:t xml:space="preserve"> </w:t>
      </w:r>
      <w:r w:rsidR="00736370">
        <w:rPr>
          <w:rFonts w:ascii="Sylfaen" w:hAnsi="Sylfaen"/>
          <w:sz w:val="24"/>
          <w:lang w:val="af-ZA"/>
        </w:rPr>
        <w:t>թվականի</w:t>
      </w:r>
      <w:r w:rsidR="00736370" w:rsidRPr="00D82846">
        <w:rPr>
          <w:rFonts w:ascii="Sylfaen" w:hAnsi="Sylfaen"/>
          <w:sz w:val="24"/>
          <w:lang w:val="af-ZA"/>
        </w:rPr>
        <w:t xml:space="preserve"> </w:t>
      </w:r>
      <w:r w:rsidR="00736370" w:rsidRPr="005268F2">
        <w:rPr>
          <w:rFonts w:ascii="Sylfaen" w:hAnsi="Sylfaen"/>
          <w:sz w:val="24"/>
          <w:szCs w:val="24"/>
          <w:lang w:val="af-ZA"/>
        </w:rPr>
        <w:t>№</w:t>
      </w:r>
      <w:r w:rsidR="00F51FF8">
        <w:rPr>
          <w:rFonts w:ascii="Sylfaen" w:hAnsi="Sylfaen"/>
          <w:sz w:val="24"/>
          <w:szCs w:val="24"/>
          <w:lang w:val="af-ZA"/>
        </w:rPr>
        <w:t>386</w:t>
      </w:r>
      <w:r w:rsidR="00736370">
        <w:rPr>
          <w:rFonts w:ascii="Sylfaen" w:hAnsi="Sylfaen"/>
          <w:sz w:val="24"/>
          <w:lang w:val="af-ZA"/>
        </w:rPr>
        <w:t>Ա</w:t>
      </w:r>
    </w:p>
    <w:p w:rsidR="00736370" w:rsidRDefault="00736370" w:rsidP="004D4585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</w:t>
      </w:r>
      <w:r w:rsidRPr="00D82846">
        <w:rPr>
          <w:rFonts w:ascii="Sylfaen" w:hAnsi="Sylfaen"/>
          <w:sz w:val="24"/>
          <w:lang w:val="af-ZA"/>
        </w:rPr>
        <w:t>.</w:t>
      </w:r>
      <w:r>
        <w:rPr>
          <w:rFonts w:ascii="Sylfaen" w:hAnsi="Sylfaen"/>
          <w:sz w:val="24"/>
          <w:lang w:val="af-ZA"/>
        </w:rPr>
        <w:t>Երևան</w:t>
      </w:r>
    </w:p>
    <w:p w:rsidR="00736370" w:rsidRPr="00D82846" w:rsidRDefault="00736370" w:rsidP="004D4585">
      <w:pPr>
        <w:pStyle w:val="a3"/>
        <w:jc w:val="center"/>
        <w:rPr>
          <w:rFonts w:ascii="Sylfaen" w:hAnsi="Sylfaen"/>
          <w:sz w:val="24"/>
          <w:lang w:val="af-ZA"/>
        </w:rPr>
      </w:pPr>
    </w:p>
    <w:p w:rsidR="00736370" w:rsidRPr="00B250B4" w:rsidRDefault="00736370" w:rsidP="004D4585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r w:rsidRPr="00B250B4">
        <w:rPr>
          <w:rFonts w:ascii="Sylfaen" w:hAnsi="Sylfaen"/>
          <w:b/>
          <w:sz w:val="24"/>
          <w:szCs w:val="24"/>
          <w:lang w:val="af-ZA"/>
        </w:rPr>
        <w:t>«</w:t>
      </w:r>
      <w:r>
        <w:rPr>
          <w:rFonts w:ascii="Sylfaen" w:hAnsi="Sylfaen"/>
          <w:b/>
          <w:sz w:val="24"/>
          <w:szCs w:val="24"/>
          <w:lang w:val="af-ZA"/>
        </w:rPr>
        <w:t>ՋՈՒՐԼՈՒՅՍ</w:t>
      </w:r>
      <w:r w:rsidRPr="00B250B4">
        <w:rPr>
          <w:rFonts w:ascii="Sylfaen" w:hAnsi="Sylfaen"/>
          <w:b/>
          <w:sz w:val="24"/>
          <w:szCs w:val="24"/>
          <w:lang w:val="af-ZA"/>
        </w:rPr>
        <w:t xml:space="preserve">» </w:t>
      </w:r>
      <w:r>
        <w:rPr>
          <w:rFonts w:ascii="Sylfaen" w:hAnsi="Sylfaen"/>
          <w:b/>
          <w:sz w:val="24"/>
          <w:szCs w:val="24"/>
          <w:lang w:val="af-ZA"/>
        </w:rPr>
        <w:t>ՍԱՀՄԱՆԱՓԱԿ ՊԱՏԱՍԽԱՆԱՏՎՈՒԹՅԱՄԲ ԸՆԿԵՐՈՒԹՅԱՆԸ</w:t>
      </w:r>
      <w:r w:rsidR="004D4585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B250B4">
        <w:rPr>
          <w:rFonts w:ascii="Sylfaen" w:hAnsi="Sylfaen"/>
          <w:b/>
          <w:sz w:val="24"/>
          <w:szCs w:val="24"/>
          <w:lang w:val="af-ZA"/>
        </w:rPr>
        <w:t>«</w:t>
      </w:r>
      <w:r>
        <w:rPr>
          <w:rFonts w:ascii="Sylfaen" w:hAnsi="Sylfaen"/>
          <w:b/>
          <w:sz w:val="24"/>
          <w:szCs w:val="24"/>
          <w:lang w:val="af-ZA"/>
        </w:rPr>
        <w:t>ԻՋԵՎԱՆ-1</w:t>
      </w:r>
      <w:r w:rsidRPr="00B250B4">
        <w:rPr>
          <w:rFonts w:ascii="Sylfaen" w:hAnsi="Sylfaen"/>
          <w:b/>
          <w:sz w:val="24"/>
          <w:szCs w:val="24"/>
          <w:lang w:val="af-ZA"/>
        </w:rPr>
        <w:t>» ՓՈՔՐ ՀԻԴՐՈԷԼԵԿՏՐԱԿԱՅԱՆ</w:t>
      </w:r>
      <w:r>
        <w:rPr>
          <w:rFonts w:ascii="Sylfaen" w:hAnsi="Sylfaen"/>
          <w:b/>
          <w:sz w:val="24"/>
          <w:szCs w:val="24"/>
          <w:lang w:val="af-ZA"/>
        </w:rPr>
        <w:t>ՈՒՄ ԷԼԵԿՏՐԱԿԱՆ ԷՆԵՐԳԻԱՅԻ (ՀԶՈՐՈՒԹՅԱՆ)</w:t>
      </w:r>
      <w:r w:rsidRPr="00B250B4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>ԱՐՏԱԴՐՈՒԹՅԱՆ</w:t>
      </w:r>
      <w:r w:rsidRPr="00B250B4">
        <w:rPr>
          <w:rFonts w:ascii="Sylfaen" w:hAnsi="Sylfaen"/>
          <w:b/>
          <w:sz w:val="24"/>
          <w:szCs w:val="24"/>
          <w:lang w:val="af-ZA"/>
        </w:rPr>
        <w:t xml:space="preserve"> ԼԻՑԵՆԶԻԱ</w:t>
      </w:r>
      <w:r>
        <w:rPr>
          <w:rFonts w:ascii="Sylfaen" w:hAnsi="Sylfaen"/>
          <w:b/>
          <w:sz w:val="24"/>
          <w:szCs w:val="24"/>
          <w:lang w:val="af-ZA"/>
        </w:rPr>
        <w:t xml:space="preserve"> ՏՐԱՄԱԴՐԵԼՈՒ </w:t>
      </w:r>
      <w:r w:rsidRPr="00B250B4">
        <w:rPr>
          <w:rFonts w:ascii="Sylfaen" w:hAnsi="Sylfaen"/>
          <w:b/>
          <w:sz w:val="24"/>
          <w:szCs w:val="24"/>
          <w:lang w:val="af-ZA"/>
        </w:rPr>
        <w:t>ՄԱՍԻՆ</w:t>
      </w:r>
      <w:bookmarkEnd w:id="0"/>
      <w:r w:rsidRPr="00B250B4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736370" w:rsidRDefault="00736370" w:rsidP="004D4585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</w:p>
    <w:p w:rsidR="00736370" w:rsidRDefault="00736370" w:rsidP="004D4585">
      <w:pPr>
        <w:pStyle w:val="a3"/>
        <w:jc w:val="center"/>
        <w:rPr>
          <w:rFonts w:ascii="Sylfaen" w:hAnsi="Sylfaen"/>
          <w:b/>
          <w:sz w:val="2"/>
          <w:lang w:val="af-ZA"/>
        </w:rPr>
      </w:pPr>
    </w:p>
    <w:p w:rsidR="00736370" w:rsidRDefault="00736370" w:rsidP="004D4585">
      <w:pPr>
        <w:pStyle w:val="a3"/>
        <w:jc w:val="center"/>
        <w:rPr>
          <w:rFonts w:ascii="Sylfaen" w:hAnsi="Sylfaen"/>
          <w:b/>
          <w:sz w:val="2"/>
          <w:lang w:val="af-ZA"/>
        </w:rPr>
      </w:pPr>
    </w:p>
    <w:p w:rsidR="00736370" w:rsidRDefault="004D4585" w:rsidP="004D4585">
      <w:pPr>
        <w:pStyle w:val="a3"/>
        <w:tabs>
          <w:tab w:val="left" w:pos="9356"/>
        </w:tabs>
        <w:spacing w:line="360" w:lineRule="auto"/>
        <w:ind w:firstLine="426"/>
        <w:jc w:val="both"/>
        <w:rPr>
          <w:rFonts w:ascii="Sylfaen" w:hAnsi="Sylfaen"/>
          <w:b/>
          <w:noProof/>
          <w:sz w:val="24"/>
          <w:lang w:val="af-ZA"/>
        </w:rPr>
      </w:pPr>
      <w:r>
        <w:rPr>
          <w:rFonts w:ascii="Sylfaen" w:hAnsi="Sylfaen"/>
          <w:noProof/>
          <w:sz w:val="24"/>
          <w:lang w:val="af-ZA"/>
        </w:rPr>
        <w:t xml:space="preserve"> </w:t>
      </w:r>
      <w:r w:rsidR="00736370">
        <w:rPr>
          <w:rFonts w:ascii="Sylfaen" w:hAnsi="Sylfaen"/>
          <w:noProof/>
          <w:sz w:val="24"/>
          <w:lang w:val="af-ZA"/>
        </w:rPr>
        <w:t>Հիմք ընդունելով</w:t>
      </w:r>
      <w:r w:rsidR="00736370">
        <w:rPr>
          <w:rFonts w:ascii="Sylfaen" w:hAnsi="Sylfaen" w:cs="Sylfaen"/>
          <w:sz w:val="24"/>
          <w:lang w:val="af-ZA"/>
        </w:rPr>
        <w:t xml:space="preserve"> </w:t>
      </w:r>
      <w:r w:rsidR="00736370">
        <w:rPr>
          <w:rFonts w:ascii="Sylfaen" w:hAnsi="Sylfaen"/>
          <w:sz w:val="24"/>
          <w:szCs w:val="24"/>
          <w:lang w:val="af-ZA"/>
        </w:rPr>
        <w:t>«Էներգետիկայի մասին» Հայաստանի Հանրապետության օրենքի 17</w:t>
      </w:r>
      <w:r w:rsidR="00736370">
        <w:rPr>
          <w:rFonts w:ascii="Sylfaen" w:hAnsi="Sylfaen"/>
          <w:sz w:val="24"/>
          <w:szCs w:val="24"/>
          <w:lang w:val="af-ZA"/>
        </w:rPr>
        <w:noBreakHyphen/>
        <w:t>րդ հոդվածի 1-ին մասի «բ» կետը, 23-րդ, 35-րդ հոդվածները,</w:t>
      </w:r>
      <w:r w:rsidR="002D5A07" w:rsidRPr="002D5A07">
        <w:rPr>
          <w:rFonts w:ascii="Sylfaen" w:hAnsi="Sylfaen"/>
          <w:sz w:val="24"/>
          <w:szCs w:val="24"/>
          <w:lang w:val="af-ZA"/>
        </w:rPr>
        <w:t xml:space="preserve"> </w:t>
      </w:r>
      <w:r w:rsidR="002D5A07" w:rsidRPr="00FF73D4">
        <w:rPr>
          <w:rFonts w:ascii="Sylfaen" w:hAnsi="Sylfaen"/>
          <w:sz w:val="24"/>
          <w:szCs w:val="24"/>
          <w:lang w:val="af-ZA"/>
        </w:rPr>
        <w:t>«Էներգետիկայի մասին» Հայաստանի Հանրապետության օրենքում փոփոխություններ և լրացումներ կատարելու մասին» Հայաստանի Հանրապետության 2013 թվականի հունիսի 19-ի №ՀՕ-86-Ն օրենքի 16-րդ հոդվածը</w:t>
      </w:r>
      <w:r w:rsidR="002D5A07">
        <w:rPr>
          <w:rFonts w:ascii="Sylfaen" w:hAnsi="Sylfaen"/>
          <w:sz w:val="24"/>
          <w:szCs w:val="24"/>
          <w:lang w:val="af-ZA"/>
        </w:rPr>
        <w:t>,</w:t>
      </w:r>
      <w:r w:rsidR="00736370">
        <w:rPr>
          <w:rFonts w:ascii="Sylfaen" w:hAnsi="Sylfaen"/>
          <w:sz w:val="24"/>
          <w:szCs w:val="24"/>
          <w:lang w:val="af-ZA"/>
        </w:rPr>
        <w:t xml:space="preserve"> Հայաստանի Հանրապետության հանրային ծառայությունները կարգավորող հանձնաժողովի 2013 թվականի նոյեմբերի 1-ի </w:t>
      </w:r>
      <w:r w:rsidR="00736370">
        <w:rPr>
          <w:rFonts w:ascii="Sylfaen" w:hAnsi="Sylfaen"/>
          <w:sz w:val="24"/>
          <w:szCs w:val="24"/>
          <w:lang w:val="af-ZA"/>
        </w:rPr>
        <w:sym w:font="Times New Roman" w:char="2116"/>
      </w:r>
      <w:r w:rsidR="00736370">
        <w:rPr>
          <w:rFonts w:ascii="Sylfaen" w:hAnsi="Sylfaen"/>
          <w:sz w:val="24"/>
          <w:szCs w:val="24"/>
          <w:lang w:val="af-ZA"/>
        </w:rPr>
        <w:t>374Ն որոշ</w:t>
      </w:r>
      <w:r w:rsidR="002D5A07">
        <w:rPr>
          <w:rFonts w:ascii="Sylfaen" w:hAnsi="Sylfaen"/>
          <w:sz w:val="24"/>
          <w:szCs w:val="24"/>
          <w:lang w:val="af-ZA"/>
        </w:rPr>
        <w:t>մամբ հաստատված</w:t>
      </w:r>
      <w:r w:rsidR="00F547A1">
        <w:rPr>
          <w:rFonts w:ascii="Sylfaen" w:hAnsi="Sylfaen"/>
          <w:sz w:val="24"/>
          <w:szCs w:val="24"/>
          <w:lang w:val="af-ZA"/>
        </w:rPr>
        <w:t>՝</w:t>
      </w:r>
      <w:r w:rsidR="002D5A07">
        <w:rPr>
          <w:rFonts w:ascii="Sylfaen" w:hAnsi="Sylfaen"/>
          <w:sz w:val="24"/>
          <w:szCs w:val="24"/>
          <w:lang w:val="af-ZA"/>
        </w:rPr>
        <w:t xml:space="preserve"> </w:t>
      </w:r>
      <w:r w:rsidR="0046107C" w:rsidRPr="0046107C">
        <w:rPr>
          <w:rFonts w:ascii="Sylfaen" w:hAnsi="Sylfaen"/>
          <w:kern w:val="28"/>
          <w:sz w:val="24"/>
          <w:szCs w:val="24"/>
        </w:rPr>
        <w:t>էներգետիկայի</w:t>
      </w:r>
      <w:r w:rsidR="0046107C" w:rsidRPr="0046107C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46107C" w:rsidRPr="0046107C">
        <w:rPr>
          <w:rFonts w:ascii="Sylfaen" w:hAnsi="Sylfaen"/>
          <w:kern w:val="28"/>
          <w:sz w:val="24"/>
          <w:szCs w:val="24"/>
        </w:rPr>
        <w:t>բնագավառում</w:t>
      </w:r>
      <w:r w:rsidR="0046107C" w:rsidRPr="0046107C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46107C" w:rsidRPr="0046107C">
        <w:rPr>
          <w:rFonts w:ascii="Sylfaen" w:hAnsi="Sylfaen"/>
          <w:kern w:val="28"/>
          <w:sz w:val="24"/>
          <w:szCs w:val="24"/>
        </w:rPr>
        <w:t>գործունեության</w:t>
      </w:r>
      <w:r w:rsidR="0046107C" w:rsidRPr="0046107C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46107C" w:rsidRPr="0046107C">
        <w:rPr>
          <w:rFonts w:ascii="Sylfaen" w:hAnsi="Sylfaen"/>
          <w:kern w:val="28"/>
          <w:sz w:val="24"/>
          <w:szCs w:val="24"/>
        </w:rPr>
        <w:t>լիցենզավորման</w:t>
      </w:r>
      <w:r w:rsidR="0046107C" w:rsidRPr="0046107C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46107C" w:rsidRPr="0046107C">
        <w:rPr>
          <w:rFonts w:ascii="Sylfaen" w:hAnsi="Sylfaen"/>
          <w:kern w:val="28"/>
          <w:sz w:val="24"/>
          <w:szCs w:val="24"/>
        </w:rPr>
        <w:t>կարգը</w:t>
      </w:r>
      <w:r w:rsidR="003B6B95">
        <w:rPr>
          <w:rFonts w:ascii="Sylfaen" w:hAnsi="Sylfaen"/>
          <w:sz w:val="24"/>
          <w:szCs w:val="24"/>
          <w:lang w:val="af-ZA"/>
        </w:rPr>
        <w:t>, այդ թվում` կարգի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736370">
        <w:rPr>
          <w:rFonts w:ascii="Sylfaen" w:hAnsi="Sylfaen"/>
          <w:sz w:val="24"/>
          <w:szCs w:val="24"/>
          <w:lang w:val="af-ZA"/>
        </w:rPr>
        <w:sym w:font="Times New Roman" w:char="2116"/>
      </w:r>
      <w:r w:rsidR="00736370">
        <w:rPr>
          <w:rFonts w:ascii="Sylfaen" w:hAnsi="Sylfaen"/>
          <w:sz w:val="24"/>
          <w:szCs w:val="24"/>
          <w:lang w:val="af-ZA"/>
        </w:rPr>
        <w:t>3 հավելվածի՝ երաշխիքների ներկայացման կարգի 8-րդ կետը և հաշվի առնելով «ՋՈՒՐԼՈՒՅՍ</w:t>
      </w:r>
      <w:r w:rsidR="00736370">
        <w:rPr>
          <w:rFonts w:ascii="Sylfaen" w:hAnsi="Sylfaen" w:cs="Sylfaen"/>
          <w:sz w:val="24"/>
          <w:lang w:val="af-ZA"/>
        </w:rPr>
        <w:t xml:space="preserve">» </w:t>
      </w:r>
      <w:r w:rsidR="00736370">
        <w:rPr>
          <w:rFonts w:ascii="Sylfaen" w:hAnsi="Sylfaen" w:cs="Sylfaen"/>
          <w:sz w:val="24"/>
        </w:rPr>
        <w:t>սահմանափակ</w:t>
      </w:r>
      <w:r w:rsidR="00736370">
        <w:rPr>
          <w:rFonts w:ascii="Sylfaen" w:hAnsi="Sylfaen" w:cs="Sylfaen"/>
          <w:sz w:val="24"/>
          <w:lang w:val="af-ZA"/>
        </w:rPr>
        <w:t xml:space="preserve"> </w:t>
      </w:r>
      <w:r w:rsidR="00736370">
        <w:rPr>
          <w:rFonts w:ascii="Sylfaen" w:hAnsi="Sylfaen" w:cs="Sylfaen"/>
          <w:sz w:val="24"/>
        </w:rPr>
        <w:t>պատասխանատվությամբ</w:t>
      </w:r>
      <w:r w:rsidR="00736370">
        <w:rPr>
          <w:rFonts w:ascii="Sylfaen" w:hAnsi="Sylfaen" w:cs="Sylfaen"/>
          <w:sz w:val="24"/>
          <w:lang w:val="af-ZA"/>
        </w:rPr>
        <w:t xml:space="preserve"> </w:t>
      </w:r>
      <w:r w:rsidR="00736370">
        <w:rPr>
          <w:rFonts w:ascii="Sylfaen" w:hAnsi="Sylfaen" w:cs="Sylfaen"/>
          <w:sz w:val="24"/>
        </w:rPr>
        <w:t>ընկերության</w:t>
      </w:r>
      <w:r w:rsidR="00736370">
        <w:rPr>
          <w:rFonts w:ascii="Sylfaen" w:hAnsi="Sylfaen" w:cs="Sylfaen"/>
          <w:sz w:val="24"/>
          <w:lang w:val="af-ZA"/>
        </w:rPr>
        <w:t xml:space="preserve"> 2015 </w:t>
      </w:r>
      <w:r w:rsidR="00736370">
        <w:rPr>
          <w:rFonts w:ascii="Sylfaen" w:hAnsi="Sylfaen" w:cs="Sylfaen"/>
          <w:sz w:val="24"/>
        </w:rPr>
        <w:t>թվականի</w:t>
      </w:r>
      <w:r w:rsidR="00736370">
        <w:rPr>
          <w:rFonts w:ascii="Sylfaen" w:hAnsi="Sylfaen" w:cs="Sylfaen"/>
          <w:sz w:val="24"/>
          <w:lang w:val="af-ZA"/>
        </w:rPr>
        <w:t xml:space="preserve"> հոկտեմբերի 23-</w:t>
      </w:r>
      <w:r w:rsidR="00736370">
        <w:rPr>
          <w:rFonts w:ascii="Sylfaen" w:hAnsi="Sylfaen" w:cs="Sylfaen"/>
          <w:sz w:val="24"/>
        </w:rPr>
        <w:t>ի</w:t>
      </w:r>
      <w:r w:rsidR="00736370" w:rsidRPr="00736370">
        <w:rPr>
          <w:rFonts w:ascii="Sylfaen" w:hAnsi="Sylfaen" w:cs="Sylfaen"/>
          <w:sz w:val="24"/>
          <w:lang w:val="af-ZA"/>
        </w:rPr>
        <w:t xml:space="preserve"> </w:t>
      </w:r>
      <w:r w:rsidR="00736370" w:rsidRPr="005268F2">
        <w:rPr>
          <w:rFonts w:ascii="Sylfaen" w:hAnsi="Sylfaen"/>
          <w:sz w:val="24"/>
          <w:szCs w:val="24"/>
          <w:lang w:val="af-ZA"/>
        </w:rPr>
        <w:t>№</w:t>
      </w:r>
      <w:r w:rsidR="00736370">
        <w:rPr>
          <w:rFonts w:ascii="Sylfaen" w:hAnsi="Sylfaen"/>
          <w:sz w:val="24"/>
          <w:szCs w:val="24"/>
          <w:lang w:val="af-ZA"/>
        </w:rPr>
        <w:t>2/15</w:t>
      </w:r>
      <w:r w:rsidR="00736370">
        <w:rPr>
          <w:rFonts w:ascii="Sylfaen" w:hAnsi="Sylfaen" w:cs="Sylfaen"/>
          <w:sz w:val="24"/>
          <w:lang w:val="af-ZA"/>
        </w:rPr>
        <w:t xml:space="preserve"> </w:t>
      </w:r>
      <w:r w:rsidR="00736370">
        <w:rPr>
          <w:rFonts w:ascii="Sylfaen" w:hAnsi="Sylfaen" w:cs="Sylfaen"/>
          <w:sz w:val="24"/>
        </w:rPr>
        <w:t>գրությունը</w:t>
      </w:r>
      <w:r w:rsidR="00736370">
        <w:rPr>
          <w:rFonts w:ascii="Sylfaen" w:hAnsi="Sylfaen"/>
          <w:noProof/>
          <w:sz w:val="24"/>
          <w:lang w:val="af-ZA"/>
        </w:rPr>
        <w:t xml:space="preserve">՝ Հայաստանի Հանրապետության հանրային ծառայությունները կարգավորող հանձնաժողովը </w:t>
      </w:r>
      <w:r w:rsidR="00736370">
        <w:rPr>
          <w:rFonts w:ascii="Sylfaen" w:hAnsi="Sylfaen"/>
          <w:b/>
          <w:noProof/>
          <w:sz w:val="24"/>
          <w:lang w:val="af-ZA"/>
        </w:rPr>
        <w:t>որոշում է.</w:t>
      </w:r>
    </w:p>
    <w:p w:rsidR="00736370" w:rsidRDefault="00736370" w:rsidP="004D4585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szCs w:val="24"/>
          <w:lang w:val="af-ZA"/>
        </w:rPr>
      </w:pPr>
      <w:r w:rsidRPr="006C05BB">
        <w:rPr>
          <w:rFonts w:ascii="Sylfaen" w:hAnsi="Sylfaen" w:cs="Sylfaen"/>
          <w:sz w:val="24"/>
          <w:lang w:val="af-ZA"/>
        </w:rPr>
        <w:t>«</w:t>
      </w:r>
      <w:r w:rsidR="006F7D1B" w:rsidRPr="006C05BB">
        <w:rPr>
          <w:rFonts w:ascii="Sylfaen" w:hAnsi="Sylfaen"/>
          <w:sz w:val="24"/>
          <w:lang w:val="af-ZA"/>
        </w:rPr>
        <w:t>ՋՈՒՐԼՈՒՅՍ</w:t>
      </w:r>
      <w:r w:rsidRPr="006C05BB">
        <w:rPr>
          <w:rFonts w:ascii="Sylfaen" w:hAnsi="Sylfaen"/>
          <w:sz w:val="24"/>
          <w:lang w:val="af-ZA"/>
        </w:rPr>
        <w:t>» սահմանափակ պատասխանատվությամբ ընկերության</w:t>
      </w:r>
      <w:r w:rsidR="006C05BB" w:rsidRPr="006C05BB">
        <w:rPr>
          <w:rFonts w:ascii="Sylfaen" w:hAnsi="Sylfaen"/>
          <w:sz w:val="24"/>
          <w:lang w:val="af-ZA"/>
        </w:rPr>
        <w:t xml:space="preserve">ը </w:t>
      </w:r>
      <w:r w:rsidR="006C05BB">
        <w:rPr>
          <w:rFonts w:ascii="Sylfaen" w:hAnsi="Sylfaen"/>
          <w:sz w:val="24"/>
          <w:lang w:val="af-ZA"/>
        </w:rPr>
        <w:t xml:space="preserve">տրամադրել </w:t>
      </w:r>
      <w:r w:rsidR="006C05BB" w:rsidRPr="006C05BB">
        <w:rPr>
          <w:rFonts w:ascii="Sylfaen" w:hAnsi="Sylfaen"/>
          <w:sz w:val="24"/>
          <w:lang w:val="af-ZA"/>
        </w:rPr>
        <w:t>«</w:t>
      </w:r>
      <w:r w:rsidR="006F7D1B" w:rsidRPr="006C05BB">
        <w:rPr>
          <w:rFonts w:ascii="Sylfaen" w:hAnsi="Sylfaen"/>
          <w:sz w:val="24"/>
          <w:lang w:val="af-ZA"/>
        </w:rPr>
        <w:t>Իջևան-1</w:t>
      </w:r>
      <w:r w:rsidRPr="006C05BB">
        <w:rPr>
          <w:rFonts w:ascii="Sylfaen" w:hAnsi="Sylfaen"/>
          <w:sz w:val="24"/>
          <w:lang w:val="af-ZA"/>
        </w:rPr>
        <w:t>»</w:t>
      </w:r>
      <w:r w:rsidR="006C05BB">
        <w:rPr>
          <w:rFonts w:ascii="Sylfaen" w:hAnsi="Sylfaen"/>
          <w:sz w:val="24"/>
          <w:lang w:val="af-ZA"/>
        </w:rPr>
        <w:t xml:space="preserve"> </w:t>
      </w:r>
      <w:r w:rsidRPr="006C05BB">
        <w:rPr>
          <w:rFonts w:ascii="Sylfaen" w:hAnsi="Sylfaen"/>
          <w:sz w:val="24"/>
          <w:lang w:val="af-ZA"/>
        </w:rPr>
        <w:t>փոքր</w:t>
      </w:r>
      <w:r w:rsidR="006C05BB">
        <w:rPr>
          <w:rFonts w:ascii="Sylfaen" w:hAnsi="Sylfaen"/>
          <w:sz w:val="24"/>
          <w:lang w:val="af-ZA"/>
        </w:rPr>
        <w:t xml:space="preserve"> </w:t>
      </w:r>
      <w:r w:rsidRPr="006C05BB">
        <w:rPr>
          <w:rFonts w:ascii="Sylfaen" w:hAnsi="Sylfaen"/>
          <w:sz w:val="24"/>
          <w:lang w:val="af-ZA"/>
        </w:rPr>
        <w:t>հիդրոէլեկտրակայանում</w:t>
      </w:r>
      <w:r w:rsidR="006C05BB">
        <w:rPr>
          <w:rFonts w:ascii="Sylfaen" w:hAnsi="Sylfaen"/>
          <w:sz w:val="24"/>
          <w:lang w:val="af-ZA"/>
        </w:rPr>
        <w:t xml:space="preserve"> </w:t>
      </w:r>
      <w:r w:rsidRPr="006C05BB">
        <w:rPr>
          <w:rFonts w:ascii="Sylfaen" w:hAnsi="Sylfaen"/>
          <w:sz w:val="24"/>
          <w:lang w:val="af-ZA"/>
        </w:rPr>
        <w:t xml:space="preserve">(Հայաստանի Հանրապետության </w:t>
      </w:r>
      <w:r w:rsidR="006F7D1B" w:rsidRPr="006C05BB">
        <w:rPr>
          <w:rFonts w:ascii="Sylfaen" w:hAnsi="Sylfaen"/>
          <w:sz w:val="24"/>
          <w:lang w:val="af-ZA"/>
        </w:rPr>
        <w:t>Տավուշի</w:t>
      </w:r>
      <w:r w:rsidRPr="006C05BB">
        <w:rPr>
          <w:rFonts w:ascii="Sylfaen" w:hAnsi="Sylfaen"/>
          <w:sz w:val="24"/>
          <w:lang w:val="af-ZA"/>
        </w:rPr>
        <w:t xml:space="preserve"> մարզի </w:t>
      </w:r>
      <w:r w:rsidR="006F7D1B" w:rsidRPr="006C05BB">
        <w:rPr>
          <w:rFonts w:ascii="Sylfaen" w:hAnsi="Sylfaen"/>
          <w:sz w:val="24"/>
          <w:lang w:val="af-ZA"/>
        </w:rPr>
        <w:t>Իջևան</w:t>
      </w:r>
      <w:r w:rsidRPr="006C05BB">
        <w:rPr>
          <w:rFonts w:ascii="Sylfaen" w:hAnsi="Sylfaen"/>
          <w:sz w:val="24"/>
          <w:lang w:val="af-ZA"/>
        </w:rPr>
        <w:t xml:space="preserve"> համայնքի վարչական տարածքում՝</w:t>
      </w:r>
      <w:r w:rsidR="006F7D1B">
        <w:rPr>
          <w:rFonts w:ascii="Sylfaen" w:hAnsi="Sylfaen" w:cs="Sylfaen"/>
          <w:sz w:val="24"/>
          <w:lang w:val="af-ZA"/>
        </w:rPr>
        <w:t xml:space="preserve"> Աղստև գետի վրա կառուցված «Սպիտակ Լիճ» ջրամբարից սնուցվող ջրատարի վրա</w:t>
      </w:r>
      <w:r w:rsidR="000D1FEA">
        <w:rPr>
          <w:rFonts w:ascii="Sylfaen" w:hAnsi="Sylfaen" w:cs="Sylfaen"/>
          <w:sz w:val="24"/>
          <w:lang w:val="af-ZA"/>
        </w:rPr>
        <w:t xml:space="preserve"> </w:t>
      </w:r>
      <w:r w:rsidR="006F7D1B">
        <w:rPr>
          <w:rFonts w:ascii="Sylfaen" w:hAnsi="Sylfaen" w:cs="Sylfaen"/>
          <w:sz w:val="24"/>
          <w:lang w:val="af-ZA"/>
        </w:rPr>
        <w:t>(ոռ</w:t>
      </w:r>
      <w:r w:rsidR="006F7D1B" w:rsidRPr="00246C59">
        <w:rPr>
          <w:rFonts w:ascii="Sylfaen" w:hAnsi="Sylfaen" w:cs="Sylfaen"/>
          <w:sz w:val="24"/>
          <w:lang w:val="af-ZA"/>
        </w:rPr>
        <w:t>ոգման համակարգ</w:t>
      </w:r>
      <w:r w:rsidR="006C05BB" w:rsidRPr="00246C59">
        <w:rPr>
          <w:rFonts w:ascii="Sylfaen" w:hAnsi="Sylfaen"/>
          <w:sz w:val="24"/>
          <w:szCs w:val="24"/>
          <w:lang w:val="af-ZA"/>
        </w:rPr>
        <w:t xml:space="preserve">)) </w:t>
      </w:r>
      <w:r w:rsidRPr="00246C59">
        <w:rPr>
          <w:rFonts w:ascii="Sylfaen" w:hAnsi="Sylfaen"/>
          <w:sz w:val="24"/>
          <w:szCs w:val="24"/>
          <w:lang w:val="hy-AM"/>
        </w:rPr>
        <w:t>էլեկտրական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Pr="00246C59">
        <w:rPr>
          <w:rFonts w:ascii="Sylfaen" w:hAnsi="Sylfaen"/>
          <w:sz w:val="24"/>
          <w:szCs w:val="24"/>
          <w:lang w:val="hy-AM"/>
        </w:rPr>
        <w:t>էներգիայի</w:t>
      </w:r>
      <w:r w:rsidRPr="00246C59">
        <w:rPr>
          <w:rFonts w:ascii="Sylfaen" w:hAnsi="Sylfaen"/>
          <w:sz w:val="24"/>
          <w:szCs w:val="24"/>
          <w:lang w:val="af-ZA"/>
        </w:rPr>
        <w:t xml:space="preserve"> (</w:t>
      </w:r>
      <w:r w:rsidRPr="00246C59">
        <w:rPr>
          <w:rFonts w:ascii="Sylfaen" w:hAnsi="Sylfaen"/>
          <w:sz w:val="24"/>
          <w:szCs w:val="24"/>
          <w:lang w:val="hy-AM"/>
        </w:rPr>
        <w:t>հզորության</w:t>
      </w:r>
      <w:r w:rsidRPr="00246C59">
        <w:rPr>
          <w:rFonts w:ascii="Sylfaen" w:hAnsi="Sylfaen"/>
          <w:sz w:val="24"/>
          <w:szCs w:val="24"/>
          <w:lang w:val="af-ZA"/>
        </w:rPr>
        <w:t xml:space="preserve">) </w:t>
      </w:r>
      <w:r w:rsidRPr="00246C59">
        <w:rPr>
          <w:rFonts w:ascii="Sylfaen" w:hAnsi="Sylfaen"/>
          <w:sz w:val="24"/>
          <w:szCs w:val="24"/>
          <w:lang w:val="hy-AM"/>
        </w:rPr>
        <w:t>արտադրության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Pr="00246C59">
        <w:rPr>
          <w:rFonts w:ascii="Sylfaen" w:hAnsi="Sylfaen"/>
          <w:sz w:val="24"/>
          <w:szCs w:val="24"/>
          <w:lang w:val="hy-AM"/>
        </w:rPr>
        <w:t>լիցենզիա՝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Pr="00246C59">
        <w:rPr>
          <w:rFonts w:ascii="Sylfaen" w:hAnsi="Sylfaen"/>
          <w:sz w:val="24"/>
          <w:szCs w:val="24"/>
          <w:lang w:val="hy-AM"/>
        </w:rPr>
        <w:t>մինչև</w:t>
      </w:r>
      <w:r w:rsidRPr="00246C59">
        <w:rPr>
          <w:rFonts w:ascii="Sylfaen" w:hAnsi="Sylfaen"/>
          <w:sz w:val="24"/>
          <w:szCs w:val="24"/>
          <w:lang w:val="af-ZA"/>
        </w:rPr>
        <w:t xml:space="preserve"> 203</w:t>
      </w:r>
      <w:r w:rsidR="00FD4EB6" w:rsidRPr="00246C59">
        <w:rPr>
          <w:rFonts w:ascii="Sylfaen" w:hAnsi="Sylfaen"/>
          <w:sz w:val="24"/>
          <w:szCs w:val="24"/>
          <w:lang w:val="af-ZA"/>
        </w:rPr>
        <w:t>2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Pr="00246C59">
        <w:rPr>
          <w:rFonts w:ascii="Sylfaen" w:hAnsi="Sylfaen"/>
          <w:sz w:val="24"/>
          <w:szCs w:val="24"/>
          <w:lang w:val="hy-AM"/>
        </w:rPr>
        <w:t>թվականի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="00FD4EB6" w:rsidRPr="00246C59">
        <w:rPr>
          <w:rFonts w:ascii="Sylfaen" w:hAnsi="Sylfaen"/>
          <w:sz w:val="24"/>
          <w:szCs w:val="24"/>
          <w:lang w:val="af-ZA"/>
        </w:rPr>
        <w:t>նոյեմբերի 28</w:t>
      </w:r>
      <w:r w:rsidRPr="00246C59">
        <w:rPr>
          <w:rFonts w:ascii="Sylfaen" w:hAnsi="Sylfaen"/>
          <w:sz w:val="24"/>
          <w:szCs w:val="24"/>
          <w:lang w:val="af-ZA"/>
        </w:rPr>
        <w:t>-</w:t>
      </w:r>
      <w:r w:rsidRPr="00246C59">
        <w:rPr>
          <w:rFonts w:ascii="Sylfaen" w:hAnsi="Sylfaen"/>
          <w:sz w:val="24"/>
          <w:szCs w:val="24"/>
          <w:lang w:val="hy-AM"/>
        </w:rPr>
        <w:t>ը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Pr="00246C59">
        <w:rPr>
          <w:rFonts w:ascii="Sylfaen" w:hAnsi="Sylfaen"/>
          <w:sz w:val="24"/>
          <w:szCs w:val="24"/>
          <w:lang w:val="hy-AM"/>
        </w:rPr>
        <w:t>գործողության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Pr="00246C59">
        <w:rPr>
          <w:rFonts w:ascii="Sylfaen" w:hAnsi="Sylfaen"/>
          <w:sz w:val="24"/>
          <w:szCs w:val="24"/>
          <w:lang w:val="hy-AM"/>
        </w:rPr>
        <w:t>ժամկետով</w:t>
      </w:r>
      <w:r w:rsidRPr="00246C59">
        <w:rPr>
          <w:rFonts w:ascii="Sylfaen" w:hAnsi="Sylfaen"/>
          <w:sz w:val="24"/>
          <w:szCs w:val="24"/>
          <w:lang w:val="af-ZA"/>
        </w:rPr>
        <w:t xml:space="preserve">, </w:t>
      </w:r>
      <w:r w:rsidRPr="00246C59">
        <w:rPr>
          <w:rFonts w:ascii="Sylfaen" w:hAnsi="Sylfaen"/>
          <w:sz w:val="24"/>
          <w:szCs w:val="24"/>
          <w:lang w:val="hy-AM"/>
        </w:rPr>
        <w:t>որից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Pr="00246C59">
        <w:rPr>
          <w:rFonts w:ascii="Sylfaen" w:hAnsi="Sylfaen"/>
          <w:sz w:val="24"/>
          <w:szCs w:val="24"/>
          <w:lang w:val="hy-AM"/>
        </w:rPr>
        <w:t>կառուցման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="00C922A4" w:rsidRPr="00246C59">
        <w:rPr>
          <w:rFonts w:ascii="Sylfaen" w:hAnsi="Sylfaen"/>
          <w:sz w:val="24"/>
          <w:szCs w:val="24"/>
          <w:lang w:val="hy-AM"/>
        </w:rPr>
        <w:t>ժամանակահա</w:t>
      </w:r>
      <w:r w:rsidRPr="00246C59">
        <w:rPr>
          <w:rFonts w:ascii="Sylfaen" w:hAnsi="Sylfaen"/>
          <w:sz w:val="24"/>
          <w:szCs w:val="24"/>
          <w:lang w:val="hy-AM"/>
        </w:rPr>
        <w:t>տվածը՝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Pr="00246C59">
        <w:rPr>
          <w:rFonts w:ascii="Sylfaen" w:hAnsi="Sylfaen"/>
          <w:sz w:val="24"/>
          <w:szCs w:val="24"/>
          <w:lang w:val="hy-AM"/>
        </w:rPr>
        <w:t>մինչև</w:t>
      </w:r>
      <w:r w:rsidRPr="00246C59">
        <w:rPr>
          <w:rFonts w:ascii="Sylfaen" w:hAnsi="Sylfaen"/>
          <w:sz w:val="24"/>
          <w:szCs w:val="24"/>
          <w:lang w:val="af-ZA"/>
        </w:rPr>
        <w:t xml:space="preserve"> 201</w:t>
      </w:r>
      <w:r w:rsidR="00FD4EB6" w:rsidRPr="00246C59">
        <w:rPr>
          <w:rFonts w:ascii="Sylfaen" w:hAnsi="Sylfaen"/>
          <w:sz w:val="24"/>
          <w:szCs w:val="24"/>
          <w:lang w:val="af-ZA"/>
        </w:rPr>
        <w:t>7</w:t>
      </w:r>
      <w:r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Pr="00246C59">
        <w:rPr>
          <w:rFonts w:ascii="Sylfaen" w:hAnsi="Sylfaen"/>
          <w:sz w:val="24"/>
          <w:szCs w:val="24"/>
          <w:lang w:val="hy-AM"/>
        </w:rPr>
        <w:t>թվականի</w:t>
      </w:r>
      <w:r w:rsidR="00FD4EB6" w:rsidRPr="00246C59">
        <w:rPr>
          <w:rFonts w:ascii="Sylfaen" w:hAnsi="Sylfaen"/>
          <w:sz w:val="24"/>
          <w:szCs w:val="24"/>
          <w:lang w:val="af-ZA"/>
        </w:rPr>
        <w:t xml:space="preserve"> նոյեմբերի </w:t>
      </w:r>
      <w:r w:rsidRPr="00246C59">
        <w:rPr>
          <w:rFonts w:ascii="Sylfaen" w:hAnsi="Sylfaen"/>
          <w:sz w:val="24"/>
          <w:szCs w:val="24"/>
          <w:lang w:val="af-ZA"/>
        </w:rPr>
        <w:t>2</w:t>
      </w:r>
      <w:r w:rsidR="00FD4EB6" w:rsidRPr="00246C59">
        <w:rPr>
          <w:rFonts w:ascii="Sylfaen" w:hAnsi="Sylfaen"/>
          <w:sz w:val="24"/>
          <w:szCs w:val="24"/>
          <w:lang w:val="af-ZA"/>
        </w:rPr>
        <w:t>8</w:t>
      </w:r>
      <w:r w:rsidRPr="00246C59">
        <w:rPr>
          <w:rFonts w:ascii="Sylfaen" w:hAnsi="Sylfaen"/>
          <w:sz w:val="24"/>
          <w:szCs w:val="24"/>
          <w:lang w:val="af-ZA"/>
        </w:rPr>
        <w:t>-</w:t>
      </w:r>
      <w:r w:rsidRPr="00246C59">
        <w:rPr>
          <w:rFonts w:ascii="Sylfaen" w:hAnsi="Sylfaen"/>
          <w:sz w:val="24"/>
          <w:szCs w:val="24"/>
          <w:lang w:val="hy-AM"/>
        </w:rPr>
        <w:t>ը</w:t>
      </w:r>
      <w:r w:rsidRPr="00246C59">
        <w:rPr>
          <w:rFonts w:ascii="Sylfaen" w:hAnsi="Sylfaen"/>
          <w:sz w:val="24"/>
          <w:szCs w:val="24"/>
          <w:lang w:val="af-ZA"/>
        </w:rPr>
        <w:t>:</w:t>
      </w:r>
    </w:p>
    <w:p w:rsidR="00736370" w:rsidRDefault="00736370" w:rsidP="004D4585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 xml:space="preserve">Հաստատել </w:t>
      </w:r>
      <w:r>
        <w:rPr>
          <w:rFonts w:ascii="Sylfaen" w:hAnsi="Sylfaen" w:cs="Sylfaen"/>
          <w:sz w:val="24"/>
          <w:lang w:val="af-ZA"/>
        </w:rPr>
        <w:t>«</w:t>
      </w:r>
      <w:r w:rsidR="006F7D1B">
        <w:rPr>
          <w:rFonts w:ascii="Sylfaen" w:hAnsi="Sylfaen" w:cs="Sylfaen"/>
          <w:sz w:val="24"/>
          <w:lang w:val="af-ZA"/>
        </w:rPr>
        <w:t>ՋՈՒՐԼՈՒՅՍ</w:t>
      </w:r>
      <w:r>
        <w:rPr>
          <w:rFonts w:ascii="Sylfaen" w:hAnsi="Sylfaen" w:cs="Sylfaen"/>
          <w:sz w:val="24"/>
          <w:lang w:val="af-ZA"/>
        </w:rPr>
        <w:t xml:space="preserve">» սահմանափակ </w:t>
      </w:r>
      <w:proofErr w:type="spellStart"/>
      <w:r>
        <w:rPr>
          <w:rFonts w:ascii="Sylfaen" w:hAnsi="Sylfaen" w:cs="Sylfaen"/>
          <w:sz w:val="24"/>
        </w:rPr>
        <w:t>պատասխանատվությամբ</w:t>
      </w:r>
      <w:proofErr w:type="spellEnd"/>
      <w:r>
        <w:rPr>
          <w:rFonts w:ascii="Sylfaen" w:hAnsi="Sylfaen" w:cs="Sylfaen"/>
          <w:sz w:val="24"/>
          <w:lang w:val="af-ZA"/>
        </w:rPr>
        <w:t xml:space="preserve"> ընկերության «</w:t>
      </w:r>
      <w:r w:rsidR="006F7D1B">
        <w:rPr>
          <w:rFonts w:ascii="Sylfaen" w:hAnsi="Sylfaen" w:cs="Sylfaen"/>
          <w:sz w:val="24"/>
          <w:lang w:val="af-ZA"/>
        </w:rPr>
        <w:t>Իջևան-1</w:t>
      </w:r>
      <w:r>
        <w:rPr>
          <w:rFonts w:ascii="Sylfaen" w:hAnsi="Sylfaen" w:cs="Sylfaen"/>
          <w:sz w:val="24"/>
          <w:lang w:val="af-ZA"/>
        </w:rPr>
        <w:t xml:space="preserve">» </w:t>
      </w:r>
      <w:r>
        <w:rPr>
          <w:rFonts w:ascii="Sylfaen" w:hAnsi="Sylfaen"/>
          <w:sz w:val="24"/>
          <w:lang w:val="af-ZA"/>
        </w:rPr>
        <w:t>փոքր հիդրոէլեկտրակայանում էլեկտրական էներգիայի (հզորության) արտադրության լիցենզիայի</w:t>
      </w:r>
      <w:r w:rsidR="004D4585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af-ZA"/>
        </w:rPr>
        <w:t>պայմանները՝ համաձայն հավելվածի:</w:t>
      </w:r>
    </w:p>
    <w:p w:rsidR="00736370" w:rsidRDefault="006F7D1B" w:rsidP="004D4585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lastRenderedPageBreak/>
        <w:t xml:space="preserve">«ՋՈՒՐԼՈՒՅՍ» </w:t>
      </w:r>
      <w:r w:rsidR="00736370">
        <w:rPr>
          <w:rFonts w:ascii="Sylfaen" w:hAnsi="Sylfaen" w:cs="Sylfaen"/>
          <w:sz w:val="24"/>
          <w:lang w:val="af-ZA"/>
        </w:rPr>
        <w:t xml:space="preserve">սահմանափակ </w:t>
      </w:r>
      <w:proofErr w:type="spellStart"/>
      <w:r w:rsidR="00736370">
        <w:rPr>
          <w:rFonts w:ascii="Sylfaen" w:hAnsi="Sylfaen" w:cs="Sylfaen"/>
          <w:sz w:val="24"/>
        </w:rPr>
        <w:t>պատասխանատվությամբ</w:t>
      </w:r>
      <w:proofErr w:type="spellEnd"/>
      <w:r w:rsidR="00736370">
        <w:rPr>
          <w:rFonts w:ascii="Sylfaen" w:hAnsi="Sylfaen" w:cs="Sylfaen"/>
          <w:sz w:val="24"/>
          <w:lang w:val="af-ZA"/>
        </w:rPr>
        <w:t xml:space="preserve"> ընկերությանը</w:t>
      </w:r>
      <w:r w:rsidR="00736370">
        <w:rPr>
          <w:rFonts w:ascii="Sylfaen" w:hAnsi="Sylfaen"/>
          <w:noProof/>
          <w:sz w:val="24"/>
          <w:lang w:val="af-ZA"/>
        </w:rPr>
        <w:t xml:space="preserve">` </w:t>
      </w:r>
      <w:r w:rsidR="00736370"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/>
          <w:sz w:val="24"/>
          <w:lang w:val="af-ZA"/>
        </w:rPr>
        <w:t>0483</w:t>
      </w:r>
      <w:r w:rsidR="00736370">
        <w:rPr>
          <w:rFonts w:ascii="Sylfaen" w:hAnsi="Sylfaen"/>
          <w:noProof/>
          <w:sz w:val="24"/>
          <w:lang w:val="af-ZA"/>
        </w:rPr>
        <w:t xml:space="preserve"> լիցենզիայի պայմանները չկատարելու պատճառով </w:t>
      </w:r>
      <w:r w:rsidR="00736370">
        <w:rPr>
          <w:rFonts w:ascii="Sylfaen" w:hAnsi="Sylfaen" w:cs="Sylfaen"/>
          <w:sz w:val="24"/>
          <w:lang w:val="af-ZA"/>
        </w:rPr>
        <w:t>«</w:t>
      </w:r>
      <w:r>
        <w:rPr>
          <w:rFonts w:ascii="Sylfaen" w:hAnsi="Sylfaen" w:cs="Sylfaen"/>
          <w:sz w:val="24"/>
          <w:lang w:val="af-ZA"/>
        </w:rPr>
        <w:t>Իջևան-1</w:t>
      </w:r>
      <w:r w:rsidR="00736370">
        <w:rPr>
          <w:rFonts w:ascii="Sylfaen" w:hAnsi="Sylfaen" w:cs="Sylfaen"/>
          <w:sz w:val="24"/>
          <w:lang w:val="af-ZA"/>
        </w:rPr>
        <w:t xml:space="preserve">» </w:t>
      </w:r>
      <w:r w:rsidR="00736370">
        <w:rPr>
          <w:rFonts w:ascii="Sylfaen" w:hAnsi="Sylfaen"/>
          <w:noProof/>
          <w:sz w:val="24"/>
          <w:lang w:val="af-ZA"/>
        </w:rPr>
        <w:t>փոքր հիդրո</w:t>
      </w:r>
      <w:r>
        <w:rPr>
          <w:rFonts w:ascii="Sylfaen" w:hAnsi="Sylfaen"/>
          <w:noProof/>
          <w:sz w:val="24"/>
          <w:lang w:val="af-ZA"/>
        </w:rPr>
        <w:t>-</w:t>
      </w:r>
      <w:proofErr w:type="spellStart"/>
      <w:r w:rsidR="00736370" w:rsidRPr="00246C59">
        <w:rPr>
          <w:rFonts w:ascii="Sylfaen" w:hAnsi="Sylfaen" w:cs="Sylfaen"/>
          <w:sz w:val="24"/>
        </w:rPr>
        <w:t>էլեկտրակայանի</w:t>
      </w:r>
      <w:proofErr w:type="spellEnd"/>
      <w:r w:rsidR="00736370" w:rsidRPr="00246C59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="00736370" w:rsidRPr="00246C59">
        <w:rPr>
          <w:rFonts w:ascii="Sylfaen" w:hAnsi="Sylfaen" w:cs="Sylfaen"/>
          <w:sz w:val="24"/>
        </w:rPr>
        <w:t>կառուցման</w:t>
      </w:r>
      <w:proofErr w:type="spellEnd"/>
      <w:r w:rsidR="00736370" w:rsidRPr="00246C59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="00736370" w:rsidRPr="00246C59">
        <w:rPr>
          <w:rFonts w:ascii="Sylfaen" w:hAnsi="Sylfaen" w:cs="Sylfaen"/>
          <w:sz w:val="24"/>
        </w:rPr>
        <w:t>ժ</w:t>
      </w:r>
      <w:r w:rsidR="00246C59">
        <w:rPr>
          <w:rFonts w:ascii="Sylfaen" w:hAnsi="Sylfaen" w:cs="Sylfaen"/>
          <w:sz w:val="24"/>
        </w:rPr>
        <w:t>ամկետը</w:t>
      </w:r>
      <w:proofErr w:type="spellEnd"/>
      <w:r w:rsidR="00736370" w:rsidRPr="00246C59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="00736370" w:rsidRPr="00246C59">
        <w:rPr>
          <w:rFonts w:ascii="Sylfaen" w:hAnsi="Sylfaen" w:cs="Sylfaen"/>
          <w:sz w:val="24"/>
        </w:rPr>
        <w:t>երկարաձգելու</w:t>
      </w:r>
      <w:proofErr w:type="spellEnd"/>
      <w:r w:rsidR="00736370" w:rsidRPr="00246C59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="00736370" w:rsidRPr="00246C59">
        <w:rPr>
          <w:rFonts w:ascii="Sylfaen" w:hAnsi="Sylfaen" w:cs="Sylfaen"/>
          <w:sz w:val="24"/>
        </w:rPr>
        <w:t>համար</w:t>
      </w:r>
      <w:proofErr w:type="spellEnd"/>
      <w:r w:rsidR="00736370" w:rsidRPr="00246C59">
        <w:rPr>
          <w:rFonts w:ascii="Sylfaen" w:hAnsi="Sylfaen" w:cs="Sylfaen"/>
          <w:sz w:val="24"/>
          <w:lang w:val="af-ZA"/>
        </w:rPr>
        <w:t>,</w:t>
      </w:r>
      <w:r w:rsidR="00736370">
        <w:rPr>
          <w:rFonts w:ascii="Sylfaen" w:hAnsi="Sylfaen"/>
          <w:noProof/>
          <w:sz w:val="24"/>
          <w:lang w:val="af-ZA"/>
        </w:rPr>
        <w:t xml:space="preserve"> սույն որոշումն ուժի մեջ մտնելու պահից`</w:t>
      </w:r>
    </w:p>
    <w:p w:rsidR="00736370" w:rsidRDefault="00736370" w:rsidP="004D4585">
      <w:pPr>
        <w:pStyle w:val="2"/>
        <w:numPr>
          <w:ilvl w:val="1"/>
          <w:numId w:val="1"/>
        </w:numPr>
        <w:tabs>
          <w:tab w:val="num" w:pos="709"/>
        </w:tabs>
        <w:spacing w:before="240" w:line="360" w:lineRule="auto"/>
        <w:ind w:left="709" w:hanging="283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noProof/>
          <w:sz w:val="24"/>
          <w:lang w:val="af-ZA"/>
        </w:rPr>
        <w:t>մեկամսյա ժամկետում</w:t>
      </w:r>
      <w:r w:rsidR="006F7D1B">
        <w:rPr>
          <w:rFonts w:ascii="Sylfaen" w:hAnsi="Sylfaen"/>
          <w:noProof/>
          <w:sz w:val="24"/>
          <w:lang w:val="af-ZA"/>
        </w:rPr>
        <w:t xml:space="preserve"> «Ամերիաբանկ» փակ բաժնետիրական ընկերության կողմից</w:t>
      </w:r>
      <w:r w:rsidR="00FB7397">
        <w:rPr>
          <w:rFonts w:ascii="Sylfaen" w:hAnsi="Sylfaen"/>
          <w:noProof/>
          <w:sz w:val="24"/>
          <w:lang w:val="af-ZA"/>
        </w:rPr>
        <w:t xml:space="preserve"> 2014</w:t>
      </w:r>
      <w:r w:rsidR="00B00F87">
        <w:rPr>
          <w:rFonts w:ascii="Sylfaen" w:hAnsi="Sylfaen"/>
          <w:noProof/>
          <w:sz w:val="24"/>
          <w:lang w:val="af-ZA"/>
        </w:rPr>
        <w:t xml:space="preserve"> թվականի </w:t>
      </w:r>
      <w:r w:rsidR="00FB7397">
        <w:rPr>
          <w:rFonts w:ascii="Sylfaen" w:hAnsi="Sylfaen"/>
          <w:noProof/>
          <w:sz w:val="24"/>
          <w:lang w:val="af-ZA"/>
        </w:rPr>
        <w:t>ապրիլի 26</w:t>
      </w:r>
      <w:r w:rsidR="00B00F87">
        <w:rPr>
          <w:rFonts w:ascii="Sylfaen" w:hAnsi="Sylfaen"/>
          <w:noProof/>
          <w:sz w:val="24"/>
          <w:lang w:val="af-ZA"/>
        </w:rPr>
        <w:t xml:space="preserve">-ի </w:t>
      </w:r>
      <w:r w:rsidR="00B00F87" w:rsidRPr="005268F2">
        <w:rPr>
          <w:rFonts w:ascii="Sylfaen" w:hAnsi="Sylfaen"/>
          <w:sz w:val="24"/>
          <w:szCs w:val="24"/>
          <w:lang w:val="af-ZA"/>
        </w:rPr>
        <w:t>№</w:t>
      </w:r>
      <w:r w:rsidR="00FB7397">
        <w:rPr>
          <w:rFonts w:ascii="Sylfaen" w:hAnsi="Sylfaen"/>
          <w:sz w:val="24"/>
          <w:szCs w:val="24"/>
          <w:lang w:val="af-ZA"/>
        </w:rPr>
        <w:t>O.AB.100.11CB.ESC.4.1178.14</w:t>
      </w:r>
      <w:r w:rsidR="00B00F87">
        <w:rPr>
          <w:rFonts w:ascii="Sylfaen" w:hAnsi="Sylfaen"/>
          <w:noProof/>
          <w:sz w:val="24"/>
          <w:lang w:val="af-ZA"/>
        </w:rPr>
        <w:t xml:space="preserve"> և</w:t>
      </w:r>
      <w:r w:rsidR="006F7D1B">
        <w:rPr>
          <w:rFonts w:ascii="Sylfaen" w:hAnsi="Sylfaen"/>
          <w:noProof/>
          <w:sz w:val="24"/>
          <w:lang w:val="af-ZA"/>
        </w:rPr>
        <w:t xml:space="preserve"> 2014 թվականի </w:t>
      </w:r>
      <w:r w:rsidR="00B00F87">
        <w:rPr>
          <w:rFonts w:ascii="Sylfaen" w:hAnsi="Sylfaen"/>
          <w:noProof/>
          <w:sz w:val="24"/>
          <w:lang w:val="af-ZA"/>
        </w:rPr>
        <w:t>հոկտեմբերի 9</w:t>
      </w:r>
      <w:r w:rsidR="006F7D1B">
        <w:rPr>
          <w:rFonts w:ascii="Sylfaen" w:hAnsi="Sylfaen"/>
          <w:noProof/>
          <w:sz w:val="24"/>
          <w:lang w:val="af-ZA"/>
        </w:rPr>
        <w:t xml:space="preserve">-ի </w:t>
      </w:r>
      <w:r w:rsidR="006F7D1B" w:rsidRPr="005268F2">
        <w:rPr>
          <w:rFonts w:ascii="Sylfaen" w:hAnsi="Sylfaen"/>
          <w:sz w:val="24"/>
          <w:szCs w:val="24"/>
          <w:lang w:val="af-ZA"/>
        </w:rPr>
        <w:t>№</w:t>
      </w:r>
      <w:r w:rsidR="006F7D1B">
        <w:rPr>
          <w:rFonts w:ascii="Sylfaen" w:hAnsi="Sylfaen"/>
          <w:sz w:val="24"/>
          <w:szCs w:val="24"/>
          <w:lang w:val="af-ZA"/>
        </w:rPr>
        <w:t>O.AB.100.11CB.ESC.4.</w:t>
      </w:r>
      <w:r w:rsidR="00B00F87">
        <w:rPr>
          <w:rFonts w:ascii="Sylfaen" w:hAnsi="Sylfaen"/>
          <w:sz w:val="24"/>
          <w:szCs w:val="24"/>
          <w:lang w:val="af-ZA"/>
        </w:rPr>
        <w:t>3231</w:t>
      </w:r>
      <w:r w:rsidR="006F7D1B">
        <w:rPr>
          <w:rFonts w:ascii="Sylfaen" w:hAnsi="Sylfaen"/>
          <w:sz w:val="24"/>
          <w:szCs w:val="24"/>
          <w:lang w:val="af-ZA"/>
        </w:rPr>
        <w:t>.14 գրությ</w:t>
      </w:r>
      <w:r w:rsidR="00B00F87">
        <w:rPr>
          <w:rFonts w:ascii="Sylfaen" w:hAnsi="Sylfaen"/>
          <w:sz w:val="24"/>
          <w:szCs w:val="24"/>
          <w:lang w:val="af-ZA"/>
        </w:rPr>
        <w:t>ուններով</w:t>
      </w:r>
      <w:r>
        <w:rPr>
          <w:rFonts w:ascii="Sylfaen" w:hAnsi="Sylfaen"/>
          <w:noProof/>
          <w:sz w:val="24"/>
          <w:lang w:val="af-ZA"/>
        </w:rPr>
        <w:t xml:space="preserve"> Հայաստանի Հանրապետության հանրային ծառայությունները կարգավորող </w:t>
      </w:r>
      <w:r>
        <w:rPr>
          <w:rFonts w:ascii="Sylfaen" w:hAnsi="Sylfaen"/>
          <w:sz w:val="24"/>
          <w:szCs w:val="24"/>
          <w:lang w:val="af-ZA"/>
        </w:rPr>
        <w:t xml:space="preserve">հանձնաժողով ներկայացված </w:t>
      </w:r>
      <w:r w:rsidR="007372EF">
        <w:rPr>
          <w:rFonts w:ascii="Sylfaen" w:hAnsi="Sylfaen"/>
          <w:sz w:val="24"/>
          <w:szCs w:val="24"/>
          <w:lang w:val="af-ZA"/>
        </w:rPr>
        <w:t>բանկային երաշխիք</w:t>
      </w:r>
      <w:r w:rsidR="00327600">
        <w:rPr>
          <w:rFonts w:ascii="Sylfaen" w:hAnsi="Sylfaen"/>
          <w:sz w:val="24"/>
          <w:szCs w:val="24"/>
          <w:lang w:val="af-ZA"/>
        </w:rPr>
        <w:t>ներ</w:t>
      </w:r>
      <w:r w:rsidR="007372EF">
        <w:rPr>
          <w:rFonts w:ascii="Sylfaen" w:hAnsi="Sylfaen"/>
          <w:sz w:val="24"/>
          <w:szCs w:val="24"/>
          <w:lang w:val="af-ZA"/>
        </w:rPr>
        <w:t>ի համաձայն երաշխավորված</w:t>
      </w:r>
      <w:r w:rsidR="003E4FEA">
        <w:rPr>
          <w:rFonts w:ascii="Sylfaen" w:hAnsi="Sylfaen"/>
          <w:sz w:val="24"/>
          <w:szCs w:val="24"/>
          <w:lang w:val="af-ZA"/>
        </w:rPr>
        <w:t>՝</w:t>
      </w:r>
      <w:r w:rsidR="007372EF">
        <w:rPr>
          <w:rFonts w:ascii="Sylfaen" w:hAnsi="Sylfaen"/>
          <w:sz w:val="24"/>
          <w:szCs w:val="24"/>
          <w:lang w:val="af-ZA"/>
        </w:rPr>
        <w:t xml:space="preserve"> </w:t>
      </w:r>
      <w:r w:rsidR="00B00F87" w:rsidRPr="00246C59">
        <w:rPr>
          <w:rFonts w:ascii="Sylfaen" w:hAnsi="Sylfaen"/>
          <w:sz w:val="24"/>
          <w:szCs w:val="24"/>
          <w:lang w:val="af-ZA"/>
        </w:rPr>
        <w:t xml:space="preserve">համապատասխանաբար </w:t>
      </w:r>
      <w:r w:rsidR="008B36D5" w:rsidRPr="00246C59">
        <w:rPr>
          <w:rFonts w:ascii="Sylfaen" w:hAnsi="Sylfaen"/>
          <w:sz w:val="24"/>
          <w:szCs w:val="24"/>
          <w:lang w:val="af-ZA"/>
        </w:rPr>
        <w:t>երկու միլիոն յոթ հարյուր յոթանասունհինգ հազար</w:t>
      </w:r>
      <w:r w:rsidR="007372EF" w:rsidRPr="00246C59">
        <w:rPr>
          <w:rFonts w:ascii="Sylfaen" w:hAnsi="Sylfaen"/>
          <w:sz w:val="24"/>
          <w:szCs w:val="24"/>
          <w:lang w:val="af-ZA"/>
        </w:rPr>
        <w:t xml:space="preserve"> </w:t>
      </w:r>
      <w:r w:rsidR="00246C59">
        <w:rPr>
          <w:rFonts w:ascii="Sylfaen" w:hAnsi="Sylfaen"/>
          <w:sz w:val="24"/>
          <w:szCs w:val="24"/>
          <w:lang w:val="af-ZA"/>
        </w:rPr>
        <w:t xml:space="preserve">և մեկ միլիոն </w:t>
      </w:r>
      <w:r w:rsidR="0061173B" w:rsidRPr="00246C59">
        <w:rPr>
          <w:rFonts w:ascii="Sylfaen" w:hAnsi="Sylfaen"/>
          <w:sz w:val="24"/>
          <w:szCs w:val="24"/>
          <w:lang w:val="af-ZA"/>
        </w:rPr>
        <w:t>դրամ</w:t>
      </w:r>
      <w:r w:rsidR="007372EF" w:rsidRPr="00246C59">
        <w:rPr>
          <w:rFonts w:ascii="Sylfaen" w:hAnsi="Sylfaen"/>
          <w:sz w:val="24"/>
          <w:szCs w:val="24"/>
          <w:lang w:val="af-ZA"/>
        </w:rPr>
        <w:t xml:space="preserve"> գումար</w:t>
      </w:r>
      <w:r w:rsidR="008B36D5" w:rsidRPr="00246C59">
        <w:rPr>
          <w:rFonts w:ascii="Sylfaen" w:hAnsi="Sylfaen"/>
          <w:sz w:val="24"/>
          <w:szCs w:val="24"/>
          <w:lang w:val="af-ZA"/>
        </w:rPr>
        <w:t>ներ</w:t>
      </w:r>
      <w:r w:rsidR="007372EF" w:rsidRPr="00246C59">
        <w:rPr>
          <w:rFonts w:ascii="Sylfaen" w:hAnsi="Sylfaen"/>
          <w:sz w:val="24"/>
          <w:szCs w:val="24"/>
          <w:lang w:val="af-ZA"/>
        </w:rPr>
        <w:t xml:space="preserve">ից </w:t>
      </w:r>
      <w:r w:rsidR="00B00F87" w:rsidRPr="00246C59">
        <w:rPr>
          <w:rFonts w:ascii="Sylfaen" w:hAnsi="Sylfaen"/>
          <w:sz w:val="24"/>
          <w:szCs w:val="24"/>
          <w:lang w:val="af-ZA"/>
        </w:rPr>
        <w:t>մեկ միլիոն ութ հարյուր ութսունյոթ</w:t>
      </w:r>
      <w:r w:rsidR="007372EF" w:rsidRPr="00246C59">
        <w:rPr>
          <w:rFonts w:ascii="Sylfaen" w:hAnsi="Sylfaen"/>
          <w:sz w:val="24"/>
          <w:szCs w:val="24"/>
          <w:lang w:val="af-ZA"/>
        </w:rPr>
        <w:t xml:space="preserve"> հազար հինգ հարյուր</w:t>
      </w:r>
      <w:r w:rsidR="007372EF">
        <w:rPr>
          <w:rFonts w:ascii="Sylfaen" w:hAnsi="Sylfaen"/>
          <w:sz w:val="24"/>
          <w:szCs w:val="24"/>
          <w:lang w:val="af-ZA"/>
        </w:rPr>
        <w:t xml:space="preserve"> դրամը 900005028130 հաշվեհամարով փոխանցել Հայաստանի Հանրապետության պետական բյուջե</w:t>
      </w:r>
      <w:r w:rsidR="003E4FEA">
        <w:rPr>
          <w:rFonts w:ascii="Sylfaen" w:hAnsi="Sylfaen"/>
          <w:sz w:val="24"/>
          <w:szCs w:val="24"/>
          <w:lang w:val="af-ZA"/>
        </w:rPr>
        <w:t>.</w:t>
      </w:r>
    </w:p>
    <w:p w:rsidR="00736370" w:rsidRPr="00FD4EB6" w:rsidRDefault="00736370" w:rsidP="004D4585">
      <w:pPr>
        <w:pStyle w:val="2"/>
        <w:numPr>
          <w:ilvl w:val="1"/>
          <w:numId w:val="1"/>
        </w:numPr>
        <w:tabs>
          <w:tab w:val="num" w:pos="709"/>
        </w:tabs>
        <w:spacing w:before="240" w:line="360" w:lineRule="auto"/>
        <w:ind w:left="709" w:hanging="283"/>
        <w:jc w:val="both"/>
        <w:rPr>
          <w:rFonts w:ascii="Sylfaen" w:hAnsi="Sylfaen"/>
          <w:sz w:val="24"/>
          <w:lang w:val="af-ZA"/>
        </w:rPr>
      </w:pPr>
      <w:r w:rsidRPr="00FD4EB6">
        <w:rPr>
          <w:rFonts w:ascii="Sylfaen" w:hAnsi="Sylfaen" w:cs="Sylfaen"/>
          <w:noProof/>
          <w:sz w:val="24"/>
          <w:lang w:val="af-ZA"/>
        </w:rPr>
        <w:t>քառասունհինգօրյա ժամկետում</w:t>
      </w:r>
      <w:r w:rsidRPr="00FD4EB6">
        <w:rPr>
          <w:rFonts w:ascii="Sylfaen" w:hAnsi="Sylfaen" w:cs="Sylfaen"/>
          <w:sz w:val="24"/>
          <w:szCs w:val="24"/>
          <w:lang w:val="af-ZA"/>
        </w:rPr>
        <w:t xml:space="preserve"> Հայաստանի Հանրապետության հանրային ծառայությունները կար</w:t>
      </w:r>
      <w:r w:rsidR="0052226C" w:rsidRPr="00FD4EB6">
        <w:rPr>
          <w:rFonts w:ascii="Sylfaen" w:hAnsi="Sylfaen" w:cs="Sylfaen"/>
          <w:sz w:val="24"/>
          <w:szCs w:val="24"/>
          <w:lang w:val="af-ZA"/>
        </w:rPr>
        <w:t xml:space="preserve">գավորող հանձնաժողով ներկայացնել </w:t>
      </w:r>
      <w:r w:rsidR="008B36D5" w:rsidRPr="00FD4EB6">
        <w:rPr>
          <w:rFonts w:ascii="Sylfaen" w:hAnsi="Sylfaen"/>
          <w:sz w:val="24"/>
          <w:szCs w:val="24"/>
          <w:lang w:val="af-ZA"/>
        </w:rPr>
        <w:t>երեք</w:t>
      </w:r>
      <w:r w:rsidR="007372EF" w:rsidRPr="00FD4EB6">
        <w:rPr>
          <w:rFonts w:ascii="Sylfaen" w:hAnsi="Sylfaen"/>
          <w:sz w:val="24"/>
          <w:szCs w:val="24"/>
          <w:lang w:val="af-ZA"/>
        </w:rPr>
        <w:t xml:space="preserve"> միլիոն յոթ հարյուր յոթանասունհինգ հազար </w:t>
      </w:r>
      <w:r w:rsidR="007372EF" w:rsidRPr="00246C59">
        <w:rPr>
          <w:rFonts w:ascii="Sylfaen" w:hAnsi="Sylfaen" w:cs="Sylfaen"/>
          <w:sz w:val="24"/>
          <w:szCs w:val="24"/>
          <w:lang w:val="af-ZA"/>
        </w:rPr>
        <w:t>դրամ</w:t>
      </w:r>
      <w:r w:rsidRPr="00FD4EB6">
        <w:rPr>
          <w:rFonts w:ascii="Sylfaen" w:hAnsi="Sylfaen" w:cs="Sylfaen"/>
          <w:sz w:val="24"/>
          <w:szCs w:val="24"/>
          <w:lang w:val="af-ZA"/>
        </w:rPr>
        <w:t xml:space="preserve"> գումարի նոր երաշխիք` </w:t>
      </w:r>
      <w:r w:rsidRPr="00246C59">
        <w:rPr>
          <w:rFonts w:ascii="Sylfaen" w:hAnsi="Sylfaen" w:cs="Sylfaen"/>
          <w:sz w:val="24"/>
          <w:szCs w:val="24"/>
          <w:lang w:val="af-ZA"/>
        </w:rPr>
        <w:t>մինչև 201</w:t>
      </w:r>
      <w:r w:rsidR="00FD4EB6" w:rsidRPr="00246C59">
        <w:rPr>
          <w:rFonts w:ascii="Sylfaen" w:hAnsi="Sylfaen" w:cs="Sylfaen"/>
          <w:sz w:val="24"/>
          <w:szCs w:val="24"/>
          <w:lang w:val="af-ZA"/>
        </w:rPr>
        <w:t>8</w:t>
      </w:r>
      <w:r w:rsidRPr="00246C59"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FD4EB6" w:rsidRPr="00246C59">
        <w:rPr>
          <w:rFonts w:ascii="Sylfaen" w:hAnsi="Sylfaen" w:cs="Sylfaen"/>
          <w:sz w:val="24"/>
          <w:szCs w:val="24"/>
          <w:lang w:val="af-ZA"/>
        </w:rPr>
        <w:t>հունվարի 12</w:t>
      </w:r>
      <w:r w:rsidRPr="00246C59">
        <w:rPr>
          <w:rFonts w:ascii="Sylfaen" w:hAnsi="Sylfaen" w:cs="Sylfaen"/>
          <w:sz w:val="24"/>
          <w:szCs w:val="24"/>
          <w:lang w:val="af-ZA"/>
        </w:rPr>
        <w:t>-ը գործողության ժամկետով</w:t>
      </w:r>
      <w:r w:rsidRPr="00FD4EB6">
        <w:rPr>
          <w:rFonts w:ascii="Sylfaen" w:hAnsi="Sylfaen" w:cs="Sylfaen"/>
          <w:sz w:val="24"/>
          <w:szCs w:val="24"/>
          <w:lang w:val="af-ZA"/>
        </w:rPr>
        <w:t>:</w:t>
      </w:r>
    </w:p>
    <w:p w:rsidR="00736370" w:rsidRDefault="00736370" w:rsidP="004D4585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line="360" w:lineRule="auto"/>
        <w:ind w:left="540" w:hanging="540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 xml:space="preserve">Ուժը կորցրած ճանաչել Հայաստանի Հանրապետության հանրային ծառայությունները կարգավորող հանձնաժողովի՝ </w:t>
      </w:r>
    </w:p>
    <w:p w:rsidR="00736370" w:rsidRDefault="00736370" w:rsidP="004D4585">
      <w:pPr>
        <w:pStyle w:val="2"/>
        <w:numPr>
          <w:ilvl w:val="1"/>
          <w:numId w:val="1"/>
        </w:numPr>
        <w:tabs>
          <w:tab w:val="num" w:pos="709"/>
        </w:tabs>
        <w:spacing w:before="24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201</w:t>
      </w:r>
      <w:r w:rsidR="007372EF">
        <w:rPr>
          <w:rFonts w:ascii="Sylfaen" w:hAnsi="Sylfaen" w:cs="Sylfaen"/>
          <w:sz w:val="24"/>
          <w:szCs w:val="24"/>
          <w:lang w:val="af-ZA"/>
        </w:rPr>
        <w:t>2</w:t>
      </w:r>
      <w:r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7372EF">
        <w:rPr>
          <w:rFonts w:ascii="Sylfaen" w:hAnsi="Sylfaen" w:cs="Sylfaen"/>
          <w:sz w:val="24"/>
          <w:szCs w:val="24"/>
          <w:lang w:val="af-ZA"/>
        </w:rPr>
        <w:t>դեկտեմբերի 20</w:t>
      </w:r>
      <w:r>
        <w:rPr>
          <w:rFonts w:ascii="Sylfaen" w:hAnsi="Sylfaen" w:cs="Sylfaen"/>
          <w:sz w:val="24"/>
          <w:szCs w:val="24"/>
          <w:lang w:val="af-ZA"/>
        </w:rPr>
        <w:t>-ի «</w:t>
      </w:r>
      <w:r w:rsidR="007372EF">
        <w:rPr>
          <w:rFonts w:ascii="Sylfaen" w:hAnsi="Sylfaen" w:cs="Sylfaen"/>
          <w:sz w:val="24"/>
          <w:szCs w:val="24"/>
          <w:lang w:val="af-ZA"/>
        </w:rPr>
        <w:t>ՋՈՒՐԼՈՒՅՍ</w:t>
      </w:r>
      <w:r>
        <w:rPr>
          <w:rFonts w:ascii="Sylfaen" w:hAnsi="Sylfaen" w:cs="Sylfaen"/>
          <w:sz w:val="24"/>
          <w:szCs w:val="24"/>
          <w:lang w:val="af-ZA"/>
        </w:rPr>
        <w:t xml:space="preserve">» սահմանափակ </w:t>
      </w:r>
      <w:proofErr w:type="spellStart"/>
      <w:r>
        <w:rPr>
          <w:rFonts w:ascii="Sylfaen" w:hAnsi="Sylfaen" w:cs="Sylfaen"/>
          <w:sz w:val="24"/>
          <w:szCs w:val="24"/>
        </w:rPr>
        <w:t>պատասխանատվությամբ</w:t>
      </w:r>
      <w:proofErr w:type="spellEnd"/>
      <w:r>
        <w:rPr>
          <w:rFonts w:ascii="Sylfaen" w:hAnsi="Sylfaen" w:cs="Sylfaen"/>
          <w:sz w:val="24"/>
          <w:szCs w:val="24"/>
          <w:lang w:val="af-ZA"/>
        </w:rPr>
        <w:t xml:space="preserve"> ընկերությանը «</w:t>
      </w:r>
      <w:r w:rsidR="007372EF">
        <w:rPr>
          <w:rFonts w:ascii="Sylfaen" w:hAnsi="Sylfaen" w:cs="Sylfaen"/>
          <w:sz w:val="24"/>
          <w:szCs w:val="24"/>
          <w:lang w:val="af-ZA"/>
        </w:rPr>
        <w:t>Իջևան-1» փոքր հիդրոէլեկտրա</w:t>
      </w:r>
      <w:r>
        <w:rPr>
          <w:rFonts w:ascii="Sylfaen" w:hAnsi="Sylfaen" w:cs="Sylfaen"/>
          <w:sz w:val="24"/>
          <w:szCs w:val="24"/>
          <w:lang w:val="af-ZA"/>
        </w:rPr>
        <w:t xml:space="preserve">կայանի կառուցման լիցենզիա տրամադրելու մասին» </w:t>
      </w:r>
      <w:r w:rsidR="007372EF">
        <w:rPr>
          <w:rFonts w:ascii="Sylfaen" w:hAnsi="Sylfaen"/>
          <w:sz w:val="24"/>
          <w:szCs w:val="24"/>
          <w:lang w:val="af-ZA"/>
        </w:rPr>
        <w:t>№546</w:t>
      </w:r>
      <w:r>
        <w:rPr>
          <w:rFonts w:ascii="Sylfaen" w:hAnsi="Sylfaen" w:cs="Sylfaen"/>
          <w:sz w:val="24"/>
          <w:szCs w:val="24"/>
          <w:lang w:val="af-ZA"/>
        </w:rPr>
        <w:t>Ա որոշումը,</w:t>
      </w:r>
    </w:p>
    <w:p w:rsidR="00E21625" w:rsidRDefault="00E21625" w:rsidP="004D4585">
      <w:pPr>
        <w:pStyle w:val="2"/>
        <w:numPr>
          <w:ilvl w:val="1"/>
          <w:numId w:val="1"/>
        </w:numPr>
        <w:tabs>
          <w:tab w:val="num" w:pos="709"/>
        </w:tabs>
        <w:spacing w:before="24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 xml:space="preserve">2013 թվականի սեպտեմբերի 18-ի </w:t>
      </w:r>
      <w:r w:rsidRPr="007372EF">
        <w:rPr>
          <w:rFonts w:ascii="Sylfaen" w:hAnsi="Sylfaen" w:cs="Sylfaen"/>
          <w:sz w:val="24"/>
          <w:szCs w:val="24"/>
          <w:lang w:val="af-ZA"/>
        </w:rPr>
        <w:t>«</w:t>
      </w:r>
      <w:r>
        <w:rPr>
          <w:rFonts w:ascii="Sylfaen" w:hAnsi="Sylfaen" w:cs="Sylfaen"/>
          <w:sz w:val="24"/>
          <w:szCs w:val="24"/>
          <w:lang w:val="af-ZA"/>
        </w:rPr>
        <w:t>ՋՈՒՐԼՈՒՅՍ</w:t>
      </w:r>
      <w:r w:rsidRPr="007372EF">
        <w:rPr>
          <w:rFonts w:ascii="Sylfaen" w:hAnsi="Sylfaen" w:cs="Sylfaen"/>
          <w:sz w:val="24"/>
          <w:szCs w:val="24"/>
          <w:lang w:val="af-ZA"/>
        </w:rPr>
        <w:t>» սահմանափակ պատասխանա</w:t>
      </w:r>
      <w:r>
        <w:rPr>
          <w:rFonts w:ascii="Sylfaen" w:hAnsi="Sylfaen" w:cs="Sylfaen"/>
          <w:sz w:val="24"/>
          <w:szCs w:val="24"/>
          <w:lang w:val="af-ZA"/>
        </w:rPr>
        <w:t>տվությամբ ընկերության կողմից «Ի</w:t>
      </w:r>
      <w:r w:rsidRPr="007372EF">
        <w:rPr>
          <w:rFonts w:ascii="Sylfaen" w:hAnsi="Sylfaen" w:cs="Sylfaen"/>
          <w:sz w:val="24"/>
          <w:szCs w:val="24"/>
          <w:lang w:val="af-ZA"/>
        </w:rPr>
        <w:t>ջեվան-1» փոքր հիդրո</w:t>
      </w:r>
      <w:r>
        <w:rPr>
          <w:rFonts w:ascii="Sylfaen" w:hAnsi="Sylfaen" w:cs="Sylfaen"/>
          <w:sz w:val="24"/>
          <w:szCs w:val="24"/>
          <w:lang w:val="af-ZA"/>
        </w:rPr>
        <w:t>-</w:t>
      </w:r>
      <w:r w:rsidRPr="007372EF">
        <w:rPr>
          <w:rFonts w:ascii="Sylfaen" w:hAnsi="Sylfaen" w:cs="Sylfaen"/>
          <w:sz w:val="24"/>
          <w:szCs w:val="24"/>
          <w:lang w:val="af-ZA"/>
        </w:rPr>
        <w:t>էլեկտր</w:t>
      </w:r>
      <w:r>
        <w:rPr>
          <w:rFonts w:ascii="Sylfaen" w:hAnsi="Sylfaen" w:cs="Sylfaen"/>
          <w:sz w:val="24"/>
          <w:szCs w:val="24"/>
          <w:lang w:val="af-ZA"/>
        </w:rPr>
        <w:t>ակայանի վերաբերյալ փաստաթղթերը Հ</w:t>
      </w:r>
      <w:r w:rsidRPr="007372EF">
        <w:rPr>
          <w:rFonts w:ascii="Sylfaen" w:hAnsi="Sylfaen" w:cs="Sylfaen"/>
          <w:sz w:val="24"/>
          <w:szCs w:val="24"/>
          <w:lang w:val="af-ZA"/>
        </w:rPr>
        <w:t xml:space="preserve">այաստանի </w:t>
      </w:r>
      <w:r>
        <w:rPr>
          <w:rFonts w:ascii="Sylfaen" w:hAnsi="Sylfaen" w:cs="Sylfaen"/>
          <w:sz w:val="24"/>
          <w:szCs w:val="24"/>
          <w:lang w:val="af-ZA"/>
        </w:rPr>
        <w:t>Հ</w:t>
      </w:r>
      <w:r w:rsidRPr="007372EF">
        <w:rPr>
          <w:rFonts w:ascii="Sylfaen" w:hAnsi="Sylfaen" w:cs="Sylfaen"/>
          <w:sz w:val="24"/>
          <w:szCs w:val="24"/>
          <w:lang w:val="af-ZA"/>
        </w:rPr>
        <w:t>անրապետության հանրային ծառայությունները կարգավորող հանձնաժողով ներկայացնելու ժամկետը երկարաձգելու մասին</w:t>
      </w:r>
      <w:r>
        <w:rPr>
          <w:rFonts w:ascii="Sylfaen" w:hAnsi="Sylfaen" w:cs="Sylfaen"/>
          <w:sz w:val="24"/>
          <w:szCs w:val="24"/>
          <w:lang w:val="af-ZA"/>
        </w:rPr>
        <w:t xml:space="preserve">» </w:t>
      </w:r>
      <w:r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 w:cs="Sylfaen"/>
          <w:sz w:val="24"/>
          <w:szCs w:val="24"/>
          <w:lang w:val="af-ZA"/>
        </w:rPr>
        <w:t xml:space="preserve">327Ա որոշումը, </w:t>
      </w:r>
    </w:p>
    <w:p w:rsidR="009971FB" w:rsidRDefault="007372EF" w:rsidP="004D4585">
      <w:pPr>
        <w:pStyle w:val="2"/>
        <w:numPr>
          <w:ilvl w:val="1"/>
          <w:numId w:val="1"/>
        </w:numPr>
        <w:tabs>
          <w:tab w:val="num" w:pos="709"/>
        </w:tabs>
        <w:spacing w:before="24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 xml:space="preserve">2014 թվականի մարտի 12-ի </w:t>
      </w:r>
      <w:r w:rsidRPr="007372EF">
        <w:rPr>
          <w:rFonts w:ascii="Sylfaen" w:hAnsi="Sylfaen" w:cs="Sylfaen"/>
          <w:sz w:val="24"/>
          <w:szCs w:val="24"/>
          <w:lang w:val="af-ZA"/>
        </w:rPr>
        <w:t>«</w:t>
      </w:r>
      <w:r>
        <w:rPr>
          <w:rFonts w:ascii="Sylfaen" w:hAnsi="Sylfaen" w:cs="Sylfaen"/>
          <w:sz w:val="24"/>
          <w:szCs w:val="24"/>
          <w:lang w:val="af-ZA"/>
        </w:rPr>
        <w:t>ՋՈՒՐԼՈՒՅՍ</w:t>
      </w:r>
      <w:r w:rsidRPr="007372EF">
        <w:rPr>
          <w:rFonts w:ascii="Sylfaen" w:hAnsi="Sylfaen" w:cs="Sylfaen"/>
          <w:sz w:val="24"/>
          <w:szCs w:val="24"/>
          <w:lang w:val="af-ZA"/>
        </w:rPr>
        <w:t>» սահմանափակ պատասխանա</w:t>
      </w:r>
      <w:r w:rsidR="00FB7397">
        <w:rPr>
          <w:rFonts w:ascii="Sylfaen" w:hAnsi="Sylfaen" w:cs="Sylfaen"/>
          <w:sz w:val="24"/>
          <w:szCs w:val="24"/>
          <w:lang w:val="af-ZA"/>
        </w:rPr>
        <w:t xml:space="preserve">տվությամբ ընկերության </w:t>
      </w:r>
      <w:r>
        <w:rPr>
          <w:rFonts w:ascii="Sylfaen" w:hAnsi="Sylfaen" w:cs="Sylfaen"/>
          <w:sz w:val="24"/>
          <w:szCs w:val="24"/>
          <w:lang w:val="af-ZA"/>
        </w:rPr>
        <w:t>կողմից «Ի</w:t>
      </w:r>
      <w:r w:rsidRPr="007372EF">
        <w:rPr>
          <w:rFonts w:ascii="Sylfaen" w:hAnsi="Sylfaen" w:cs="Sylfaen"/>
          <w:sz w:val="24"/>
          <w:szCs w:val="24"/>
          <w:lang w:val="af-ZA"/>
        </w:rPr>
        <w:t>ջեվան-1» փոքր հիդրո</w:t>
      </w:r>
      <w:r w:rsidR="00FB7397">
        <w:rPr>
          <w:rFonts w:ascii="Sylfaen" w:hAnsi="Sylfaen" w:cs="Sylfaen"/>
          <w:sz w:val="24"/>
          <w:szCs w:val="24"/>
          <w:lang w:val="af-ZA"/>
        </w:rPr>
        <w:t>-</w:t>
      </w:r>
      <w:r w:rsidRPr="007372EF">
        <w:rPr>
          <w:rFonts w:ascii="Sylfaen" w:hAnsi="Sylfaen" w:cs="Sylfaen"/>
          <w:sz w:val="24"/>
          <w:szCs w:val="24"/>
          <w:lang w:val="af-ZA"/>
        </w:rPr>
        <w:t>էլեկտր</w:t>
      </w:r>
      <w:r w:rsidR="00FB7397">
        <w:rPr>
          <w:rFonts w:ascii="Sylfaen" w:hAnsi="Sylfaen" w:cs="Sylfaen"/>
          <w:sz w:val="24"/>
          <w:szCs w:val="24"/>
          <w:lang w:val="af-ZA"/>
        </w:rPr>
        <w:t>ակայանի վերաբերյալ փաստաթղթերը Հ</w:t>
      </w:r>
      <w:r w:rsidRPr="007372EF">
        <w:rPr>
          <w:rFonts w:ascii="Sylfaen" w:hAnsi="Sylfaen" w:cs="Sylfaen"/>
          <w:sz w:val="24"/>
          <w:szCs w:val="24"/>
          <w:lang w:val="af-ZA"/>
        </w:rPr>
        <w:t xml:space="preserve">այաստանի </w:t>
      </w:r>
      <w:r w:rsidR="00FB7397">
        <w:rPr>
          <w:rFonts w:ascii="Sylfaen" w:hAnsi="Sylfaen" w:cs="Sylfaen"/>
          <w:sz w:val="24"/>
          <w:szCs w:val="24"/>
          <w:lang w:val="af-ZA"/>
        </w:rPr>
        <w:t>Հ</w:t>
      </w:r>
      <w:r w:rsidRPr="007372EF">
        <w:rPr>
          <w:rFonts w:ascii="Sylfaen" w:hAnsi="Sylfaen" w:cs="Sylfaen"/>
          <w:sz w:val="24"/>
          <w:szCs w:val="24"/>
          <w:lang w:val="af-ZA"/>
        </w:rPr>
        <w:t xml:space="preserve">անրապետության </w:t>
      </w:r>
      <w:r w:rsidRPr="007372EF">
        <w:rPr>
          <w:rFonts w:ascii="Sylfaen" w:hAnsi="Sylfaen" w:cs="Sylfaen"/>
          <w:sz w:val="24"/>
          <w:szCs w:val="24"/>
          <w:lang w:val="af-ZA"/>
        </w:rPr>
        <w:lastRenderedPageBreak/>
        <w:t>հանրային ծառայությունները կարգավորող հանձնաժողով ներկայացնելու ժամկետը երկարաձգելու մասին</w:t>
      </w:r>
      <w:r>
        <w:rPr>
          <w:rFonts w:ascii="Sylfaen" w:hAnsi="Sylfaen" w:cs="Sylfaen"/>
          <w:sz w:val="24"/>
          <w:szCs w:val="24"/>
          <w:lang w:val="af-ZA"/>
        </w:rPr>
        <w:t>»</w:t>
      </w:r>
      <w:r w:rsidR="009971FB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971FB">
        <w:rPr>
          <w:rFonts w:ascii="Sylfaen" w:hAnsi="Sylfaen"/>
          <w:sz w:val="24"/>
          <w:szCs w:val="24"/>
          <w:lang w:val="af-ZA"/>
        </w:rPr>
        <w:t>№</w:t>
      </w:r>
      <w:r w:rsidR="00FB7397">
        <w:rPr>
          <w:rFonts w:ascii="Sylfaen" w:hAnsi="Sylfaen" w:cs="Sylfaen"/>
          <w:sz w:val="24"/>
          <w:szCs w:val="24"/>
          <w:lang w:val="af-ZA"/>
        </w:rPr>
        <w:t>36</w:t>
      </w:r>
      <w:r w:rsidR="009971FB">
        <w:rPr>
          <w:rFonts w:ascii="Sylfaen" w:hAnsi="Sylfaen" w:cs="Sylfaen"/>
          <w:sz w:val="24"/>
          <w:szCs w:val="24"/>
          <w:lang w:val="af-ZA"/>
        </w:rPr>
        <w:t>Ա</w:t>
      </w:r>
      <w:r>
        <w:rPr>
          <w:rFonts w:ascii="Sylfaen" w:hAnsi="Sylfaen" w:cs="Sylfaen"/>
          <w:sz w:val="24"/>
          <w:szCs w:val="24"/>
          <w:lang w:val="af-ZA"/>
        </w:rPr>
        <w:t xml:space="preserve"> որոշումը</w:t>
      </w:r>
      <w:r w:rsidR="00FB7397">
        <w:rPr>
          <w:rFonts w:ascii="Sylfaen" w:hAnsi="Sylfaen" w:cs="Sylfaen"/>
          <w:sz w:val="24"/>
          <w:szCs w:val="24"/>
          <w:lang w:val="af-ZA"/>
        </w:rPr>
        <w:t xml:space="preserve">, </w:t>
      </w:r>
    </w:p>
    <w:p w:rsidR="00736370" w:rsidRPr="00FB7397" w:rsidRDefault="009971FB" w:rsidP="004D4585">
      <w:pPr>
        <w:pStyle w:val="2"/>
        <w:numPr>
          <w:ilvl w:val="1"/>
          <w:numId w:val="1"/>
        </w:numPr>
        <w:tabs>
          <w:tab w:val="num" w:pos="709"/>
        </w:tabs>
        <w:spacing w:before="24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af-ZA"/>
        </w:rPr>
      </w:pPr>
      <w:r w:rsidRPr="00FB7397">
        <w:rPr>
          <w:rFonts w:ascii="Sylfaen" w:hAnsi="Sylfaen" w:cs="Sylfaen"/>
          <w:sz w:val="24"/>
          <w:szCs w:val="24"/>
          <w:lang w:val="af-ZA"/>
        </w:rPr>
        <w:t xml:space="preserve">2014 թվականի օգոստոսի 27-ի </w:t>
      </w:r>
      <w:r w:rsidR="00FB7397">
        <w:rPr>
          <w:rFonts w:ascii="Sylfaen" w:hAnsi="Sylfaen" w:cs="Sylfaen"/>
          <w:sz w:val="24"/>
          <w:szCs w:val="24"/>
          <w:lang w:val="af-ZA"/>
        </w:rPr>
        <w:t>«Հ</w:t>
      </w:r>
      <w:r w:rsidR="00FB7397" w:rsidRPr="00FB7397">
        <w:rPr>
          <w:rFonts w:ascii="Sylfaen" w:hAnsi="Sylfaen" w:cs="Sylfaen"/>
          <w:sz w:val="24"/>
          <w:szCs w:val="24"/>
          <w:lang w:val="af-ZA"/>
        </w:rPr>
        <w:t xml:space="preserve">այաստանի </w:t>
      </w:r>
      <w:r w:rsidR="00FB7397">
        <w:rPr>
          <w:rFonts w:ascii="Sylfaen" w:hAnsi="Sylfaen" w:cs="Sylfaen"/>
          <w:sz w:val="24"/>
          <w:szCs w:val="24"/>
          <w:lang w:val="af-ZA"/>
        </w:rPr>
        <w:t>Հ</w:t>
      </w:r>
      <w:r w:rsidR="00FB7397" w:rsidRPr="00FB7397">
        <w:rPr>
          <w:rFonts w:ascii="Sylfaen" w:hAnsi="Sylfaen" w:cs="Sylfaen"/>
          <w:sz w:val="24"/>
          <w:szCs w:val="24"/>
          <w:lang w:val="af-ZA"/>
        </w:rPr>
        <w:t>անրապետության հանրային ծառայությունները կարգավորող հանձնաժողովի 20</w:t>
      </w:r>
      <w:r w:rsidR="00FB7397">
        <w:rPr>
          <w:rFonts w:ascii="Sylfaen" w:hAnsi="Sylfaen" w:cs="Sylfaen"/>
          <w:sz w:val="24"/>
          <w:szCs w:val="24"/>
          <w:lang w:val="af-ZA"/>
        </w:rPr>
        <w:t>12 թվականի դեկտեմբերի</w:t>
      </w:r>
      <w:r w:rsidR="004D4585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FB7397">
        <w:rPr>
          <w:rFonts w:ascii="Sylfaen" w:hAnsi="Sylfaen" w:cs="Sylfaen"/>
          <w:sz w:val="24"/>
          <w:szCs w:val="24"/>
          <w:lang w:val="af-ZA"/>
        </w:rPr>
        <w:t xml:space="preserve">20-ի №546Ա </w:t>
      </w:r>
      <w:r w:rsidR="00FB7397" w:rsidRPr="00FB7397">
        <w:rPr>
          <w:rFonts w:ascii="Sylfaen" w:hAnsi="Sylfaen" w:cs="Sylfaen"/>
          <w:sz w:val="24"/>
          <w:szCs w:val="24"/>
          <w:lang w:val="af-ZA"/>
        </w:rPr>
        <w:t>որոշման մեջ փոփոխություն կատարելու մասին</w:t>
      </w:r>
      <w:r w:rsidR="00FB7397">
        <w:rPr>
          <w:rFonts w:ascii="Sylfaen" w:hAnsi="Sylfaen" w:cs="Sylfaen"/>
          <w:sz w:val="24"/>
          <w:szCs w:val="24"/>
          <w:lang w:val="af-ZA"/>
        </w:rPr>
        <w:t xml:space="preserve">» </w:t>
      </w:r>
      <w:r w:rsidR="00FB7397">
        <w:rPr>
          <w:rFonts w:ascii="Sylfaen" w:hAnsi="Sylfaen"/>
          <w:sz w:val="24"/>
          <w:szCs w:val="24"/>
          <w:lang w:val="af-ZA"/>
        </w:rPr>
        <w:t>№345Ա որոշումը:</w:t>
      </w:r>
    </w:p>
    <w:p w:rsidR="00736370" w:rsidRDefault="00736370" w:rsidP="004D4585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af-ZA"/>
        </w:rPr>
      </w:pPr>
      <w:r w:rsidRPr="005131B6">
        <w:rPr>
          <w:rFonts w:ascii="Sylfaen" w:hAnsi="Sylfaen" w:cs="Sylfaen"/>
          <w:sz w:val="24"/>
          <w:szCs w:val="24"/>
          <w:lang w:val="af-ZA"/>
        </w:rPr>
        <w:t>Սույն որոշումն ուժի մեջ է մտնում 201</w:t>
      </w:r>
      <w:r w:rsidR="009971FB" w:rsidRPr="005131B6">
        <w:rPr>
          <w:rFonts w:ascii="Sylfaen" w:hAnsi="Sylfaen" w:cs="Sylfaen"/>
          <w:sz w:val="24"/>
          <w:szCs w:val="24"/>
          <w:lang w:val="af-ZA"/>
        </w:rPr>
        <w:t>5</w:t>
      </w:r>
      <w:r w:rsidRPr="005131B6"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9971FB" w:rsidRPr="005131B6">
        <w:rPr>
          <w:rFonts w:ascii="Sylfaen" w:hAnsi="Sylfaen" w:cs="Sylfaen"/>
          <w:sz w:val="24"/>
          <w:szCs w:val="24"/>
          <w:lang w:val="af-ZA"/>
        </w:rPr>
        <w:t>նոյ</w:t>
      </w:r>
      <w:r w:rsidRPr="005131B6">
        <w:rPr>
          <w:rFonts w:ascii="Sylfaen" w:hAnsi="Sylfaen" w:cs="Sylfaen"/>
          <w:sz w:val="24"/>
          <w:szCs w:val="24"/>
          <w:lang w:val="af-ZA"/>
        </w:rPr>
        <w:t>եմբերի 2</w:t>
      </w:r>
      <w:r w:rsidR="009971FB" w:rsidRPr="005131B6">
        <w:rPr>
          <w:rFonts w:ascii="Sylfaen" w:hAnsi="Sylfaen" w:cs="Sylfaen"/>
          <w:sz w:val="24"/>
          <w:szCs w:val="24"/>
          <w:lang w:val="af-ZA"/>
        </w:rPr>
        <w:t>8</w:t>
      </w:r>
      <w:r w:rsidRPr="005131B6">
        <w:rPr>
          <w:rFonts w:ascii="Sylfaen" w:hAnsi="Sylfaen" w:cs="Sylfaen"/>
          <w:sz w:val="24"/>
          <w:szCs w:val="24"/>
          <w:lang w:val="af-ZA"/>
        </w:rPr>
        <w:t>-ից։</w:t>
      </w:r>
    </w:p>
    <w:p w:rsidR="00736370" w:rsidRDefault="004D4585" w:rsidP="004D4585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</w:p>
    <w:p w:rsidR="006A5F9C" w:rsidRDefault="006A5F9C" w:rsidP="004D4585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6A5F9C" w:rsidRDefault="006A5F9C" w:rsidP="004D4585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6A5F9C" w:rsidRDefault="006A5F9C" w:rsidP="004D4585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736370" w:rsidRDefault="004D4585" w:rsidP="004D4585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736370">
        <w:rPr>
          <w:rFonts w:ascii="Sylfaen" w:hAnsi="Sylfaen"/>
          <w:b/>
          <w:iCs/>
          <w:sz w:val="24"/>
          <w:lang w:val="af-ZA"/>
        </w:rPr>
        <w:t>ՀԱՅԱՍՏԱՆԻ ՀԱՆՐԱՊԵՏՈՒԹՅԱՆ</w:t>
      </w:r>
    </w:p>
    <w:p w:rsidR="00736370" w:rsidRDefault="004D4585" w:rsidP="004D4585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736370">
        <w:rPr>
          <w:rFonts w:ascii="Sylfaen" w:hAnsi="Sylfaen"/>
          <w:b/>
          <w:iCs/>
          <w:sz w:val="24"/>
          <w:lang w:val="af-ZA"/>
        </w:rPr>
        <w:t>ՀԱՆՐԱՅԻՆ ԾԱՌԱՅՈՒԹՅՈՒՆՆԵՐԸ ԿԱՐԳԱՎՈՐՈՂ</w:t>
      </w:r>
    </w:p>
    <w:p w:rsidR="00736370" w:rsidRDefault="004D4585" w:rsidP="004D4585">
      <w:pPr>
        <w:pStyle w:val="a3"/>
        <w:tabs>
          <w:tab w:val="clear" w:pos="8306"/>
          <w:tab w:val="right" w:pos="9356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736370">
        <w:rPr>
          <w:rFonts w:ascii="Sylfaen" w:hAnsi="Sylfaen"/>
          <w:b/>
          <w:iCs/>
          <w:sz w:val="24"/>
          <w:lang w:val="af-ZA"/>
        </w:rPr>
        <w:t>ՀԱՆՁՆԱԺՈՂՈՎԻ 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736370">
        <w:rPr>
          <w:rFonts w:ascii="Sylfaen" w:hAnsi="Sylfaen"/>
          <w:b/>
          <w:iCs/>
          <w:sz w:val="24"/>
          <w:lang w:val="af-ZA"/>
        </w:rPr>
        <w:t>Ռ. ՆԱԶԱՐՅԱՆ</w:t>
      </w:r>
    </w:p>
    <w:p w:rsidR="00736370" w:rsidRDefault="004D4585" w:rsidP="004D4585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/>
          <w:i/>
          <w:sz w:val="24"/>
          <w:lang w:val="af-ZA"/>
        </w:rPr>
        <w:t xml:space="preserve"> </w:t>
      </w:r>
    </w:p>
    <w:p w:rsidR="00736370" w:rsidRDefault="00736370" w:rsidP="004D4585">
      <w:pPr>
        <w:pStyle w:val="a3"/>
        <w:rPr>
          <w:rFonts w:ascii="Sylfaen" w:hAnsi="Sylfaen"/>
          <w:bCs/>
          <w:iCs/>
          <w:sz w:val="18"/>
          <w:lang w:val="af-ZA"/>
        </w:rPr>
      </w:pPr>
    </w:p>
    <w:p w:rsidR="00736370" w:rsidRDefault="00736370" w:rsidP="004D4585">
      <w:pPr>
        <w:pStyle w:val="a3"/>
        <w:rPr>
          <w:rFonts w:ascii="Sylfaen" w:hAnsi="Sylfaen"/>
          <w:bCs/>
          <w:iCs/>
          <w:sz w:val="18"/>
          <w:lang w:val="af-ZA"/>
        </w:rPr>
      </w:pPr>
    </w:p>
    <w:p w:rsidR="00736370" w:rsidRDefault="004D4585" w:rsidP="004D4585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736370">
        <w:rPr>
          <w:rFonts w:ascii="Sylfaen" w:hAnsi="Sylfaen"/>
          <w:bCs/>
          <w:iCs/>
          <w:sz w:val="18"/>
          <w:lang w:val="af-ZA"/>
        </w:rPr>
        <w:t>ք. Երևան</w:t>
      </w:r>
    </w:p>
    <w:p w:rsidR="00806088" w:rsidRPr="004D4585" w:rsidRDefault="004D4585" w:rsidP="004D4585">
      <w:pPr>
        <w:pStyle w:val="a3"/>
        <w:rPr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FF013D">
        <w:rPr>
          <w:rFonts w:ascii="Sylfaen" w:hAnsi="Sylfaen"/>
          <w:bCs/>
          <w:iCs/>
          <w:sz w:val="18"/>
          <w:lang w:val="af-ZA"/>
        </w:rPr>
        <w:t>18</w:t>
      </w: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F92DCE">
        <w:rPr>
          <w:rFonts w:ascii="Sylfaen" w:hAnsi="Sylfaen"/>
          <w:bCs/>
          <w:iCs/>
          <w:sz w:val="18"/>
          <w:lang w:val="af-ZA"/>
        </w:rPr>
        <w:t>նոյ</w:t>
      </w:r>
      <w:r w:rsidR="00736370">
        <w:rPr>
          <w:rFonts w:ascii="Sylfaen" w:hAnsi="Sylfaen"/>
          <w:bCs/>
          <w:iCs/>
          <w:sz w:val="18"/>
          <w:lang w:val="af-ZA"/>
        </w:rPr>
        <w:t xml:space="preserve">եմբերի </w:t>
      </w:r>
      <w:r w:rsidR="00736370">
        <w:rPr>
          <w:rFonts w:ascii="Sylfaen" w:hAnsi="Sylfaen" w:cs="Sylfaen"/>
          <w:bCs/>
          <w:iCs/>
          <w:sz w:val="18"/>
          <w:lang w:val="af-ZA"/>
        </w:rPr>
        <w:t>201</w:t>
      </w:r>
      <w:r w:rsidR="00A53AB4">
        <w:rPr>
          <w:rFonts w:ascii="Sylfaen" w:hAnsi="Sylfaen" w:cs="Sylfaen"/>
          <w:bCs/>
          <w:iCs/>
          <w:sz w:val="18"/>
          <w:lang w:val="af-ZA"/>
        </w:rPr>
        <w:t>5</w:t>
      </w:r>
      <w:r w:rsidR="00736370">
        <w:rPr>
          <w:rFonts w:ascii="Sylfaen" w:hAnsi="Sylfaen"/>
          <w:bCs/>
          <w:iCs/>
          <w:sz w:val="18"/>
          <w:lang w:val="af-ZA"/>
        </w:rPr>
        <w:t xml:space="preserve">թ. </w:t>
      </w:r>
    </w:p>
    <w:sectPr w:rsidR="00806088" w:rsidRPr="004D4585" w:rsidSect="004D4585">
      <w:pgSz w:w="11907" w:h="16839" w:code="9"/>
      <w:pgMar w:top="709" w:right="708" w:bottom="0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62F7"/>
    <w:multiLevelType w:val="hybridMultilevel"/>
    <w:tmpl w:val="AD6474D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C80BE0"/>
    <w:multiLevelType w:val="hybridMultilevel"/>
    <w:tmpl w:val="E99C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3813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47096"/>
    <w:multiLevelType w:val="hybridMultilevel"/>
    <w:tmpl w:val="99829690"/>
    <w:lvl w:ilvl="0" w:tplc="E5FA46A4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6370"/>
    <w:rsid w:val="00006BFD"/>
    <w:rsid w:val="000D1FEA"/>
    <w:rsid w:val="000E76A2"/>
    <w:rsid w:val="00113DCB"/>
    <w:rsid w:val="00117430"/>
    <w:rsid w:val="00120507"/>
    <w:rsid w:val="001A3C7B"/>
    <w:rsid w:val="001C54F8"/>
    <w:rsid w:val="001D62CF"/>
    <w:rsid w:val="00206DC4"/>
    <w:rsid w:val="00217CED"/>
    <w:rsid w:val="002353CC"/>
    <w:rsid w:val="00246C59"/>
    <w:rsid w:val="00265B1D"/>
    <w:rsid w:val="002830E3"/>
    <w:rsid w:val="002924BF"/>
    <w:rsid w:val="002D5A07"/>
    <w:rsid w:val="00327600"/>
    <w:rsid w:val="003345C8"/>
    <w:rsid w:val="00361CEA"/>
    <w:rsid w:val="00380637"/>
    <w:rsid w:val="00383515"/>
    <w:rsid w:val="0039368B"/>
    <w:rsid w:val="003B6B95"/>
    <w:rsid w:val="003D0467"/>
    <w:rsid w:val="003E4FEA"/>
    <w:rsid w:val="00423DF6"/>
    <w:rsid w:val="0046107C"/>
    <w:rsid w:val="004D4585"/>
    <w:rsid w:val="005131B6"/>
    <w:rsid w:val="0052226C"/>
    <w:rsid w:val="005D1DFA"/>
    <w:rsid w:val="006078EE"/>
    <w:rsid w:val="0061173B"/>
    <w:rsid w:val="00641A0D"/>
    <w:rsid w:val="006A5F9C"/>
    <w:rsid w:val="006C05BB"/>
    <w:rsid w:val="006F7D1B"/>
    <w:rsid w:val="00736370"/>
    <w:rsid w:val="007372EF"/>
    <w:rsid w:val="007678A1"/>
    <w:rsid w:val="00800FC7"/>
    <w:rsid w:val="00806088"/>
    <w:rsid w:val="00811FC3"/>
    <w:rsid w:val="008567EA"/>
    <w:rsid w:val="00880C2D"/>
    <w:rsid w:val="00886D6D"/>
    <w:rsid w:val="008A375C"/>
    <w:rsid w:val="008B36D5"/>
    <w:rsid w:val="009971FB"/>
    <w:rsid w:val="00A53AB4"/>
    <w:rsid w:val="00A805BA"/>
    <w:rsid w:val="00A83760"/>
    <w:rsid w:val="00AE6E13"/>
    <w:rsid w:val="00B00F87"/>
    <w:rsid w:val="00B40F59"/>
    <w:rsid w:val="00B93E0F"/>
    <w:rsid w:val="00BB16AC"/>
    <w:rsid w:val="00C271C6"/>
    <w:rsid w:val="00C922A4"/>
    <w:rsid w:val="00D91768"/>
    <w:rsid w:val="00DB15E4"/>
    <w:rsid w:val="00DB59A2"/>
    <w:rsid w:val="00DB5CF0"/>
    <w:rsid w:val="00DD0E84"/>
    <w:rsid w:val="00E078C5"/>
    <w:rsid w:val="00E21625"/>
    <w:rsid w:val="00E32792"/>
    <w:rsid w:val="00E80B61"/>
    <w:rsid w:val="00EA0BC9"/>
    <w:rsid w:val="00EF7BD7"/>
    <w:rsid w:val="00F11605"/>
    <w:rsid w:val="00F516C8"/>
    <w:rsid w:val="00F51FF8"/>
    <w:rsid w:val="00F547A1"/>
    <w:rsid w:val="00F646B9"/>
    <w:rsid w:val="00F92DCE"/>
    <w:rsid w:val="00FB7397"/>
    <w:rsid w:val="00FD4EB6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36370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36370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7363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63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semiHidden/>
    <w:unhideWhenUsed/>
    <w:rsid w:val="00736370"/>
    <w:rPr>
      <w:rFonts w:ascii="Nork New" w:hAnsi="Nork New"/>
      <w:kern w:val="28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EF17-C34E-4675-B44A-70E65D62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63</cp:revision>
  <cp:lastPrinted>2015-11-12T08:16:00Z</cp:lastPrinted>
  <dcterms:created xsi:type="dcterms:W3CDTF">2015-10-30T11:49:00Z</dcterms:created>
  <dcterms:modified xsi:type="dcterms:W3CDTF">2016-01-12T06:27:00Z</dcterms:modified>
</cp:coreProperties>
</file>